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4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03135D" w:rsidRPr="00BF417A" w:rsidTr="004F7405">
        <w:trPr>
          <w:trHeight w:val="841"/>
          <w:jc w:val="right"/>
        </w:trPr>
        <w:tc>
          <w:tcPr>
            <w:tcW w:w="1270" w:type="dxa"/>
            <w:vAlign w:val="center"/>
          </w:tcPr>
          <w:p w:rsidR="0003135D" w:rsidRPr="00BF417A" w:rsidRDefault="0003135D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:rsidR="0003135D" w:rsidRPr="00BF417A" w:rsidRDefault="0003135D" w:rsidP="004F7405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201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>9</w:t>
            </w:r>
          </w:p>
        </w:tc>
      </w:tr>
    </w:tbl>
    <w:p w:rsidR="0003135D" w:rsidRDefault="0003135D" w:rsidP="0003135D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:rsidR="0003135D" w:rsidRDefault="0003135D" w:rsidP="0003638A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 w:hint="eastAsia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静态</w:t>
      </w:r>
      <w:proofErr w:type="gramStart"/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化开发</w:t>
      </w:r>
      <w:proofErr w:type="gramEnd"/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规范</w:t>
      </w:r>
    </w:p>
    <w:p w:rsidR="0003135D" w:rsidRPr="00BF417A" w:rsidRDefault="0003135D" w:rsidP="0003135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ff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03135D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3135D" w:rsidRPr="00BF417A" w:rsidRDefault="0003135D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03135D" w:rsidRPr="00BF417A" w:rsidRDefault="0003135D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03135D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3135D" w:rsidRPr="00BF417A" w:rsidRDefault="0003135D" w:rsidP="004F7405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03135D" w:rsidRPr="00BF417A" w:rsidRDefault="0003135D" w:rsidP="004F7405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□应用程序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</w:t>
            </w:r>
            <w:proofErr w:type="gramStart"/>
            <w:r>
              <w:rPr>
                <w:rFonts w:ascii="仿宋" w:eastAsia="仿宋" w:hAnsi="仿宋" w:hint="eastAsia"/>
                <w:sz w:val="28"/>
              </w:rPr>
              <w:t>微信小</w:t>
            </w:r>
            <w:proofErr w:type="gramEnd"/>
            <w:r>
              <w:rPr>
                <w:rFonts w:ascii="仿宋" w:eastAsia="仿宋" w:hAnsi="仿宋" w:hint="eastAsia"/>
                <w:sz w:val="28"/>
              </w:rPr>
              <w:t xml:space="preserve">程序 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□移动APP</w:t>
            </w:r>
          </w:p>
        </w:tc>
      </w:tr>
      <w:tr w:rsidR="0003638A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3638A" w:rsidRDefault="0003638A" w:rsidP="0003638A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 w:hint="eastAsia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:rsidR="0003638A" w:rsidRDefault="0003638A" w:rsidP="0003638A">
            <w:pPr>
              <w:widowControl/>
              <w:spacing w:before="100" w:beforeAutospacing="1" w:after="100" w:afterAutospacing="1"/>
              <w:rPr>
                <w:rFonts w:ascii="仿宋" w:eastAsia="仿宋" w:hAnsi="仿宋" w:hint="eastAsia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2019年9月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03638A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3638A" w:rsidRPr="00BF417A" w:rsidRDefault="0003638A" w:rsidP="0003638A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8A" w:rsidRPr="00BF417A" w:rsidRDefault="0003638A" w:rsidP="0003638A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03638A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3638A" w:rsidRPr="00BF417A" w:rsidRDefault="0003638A" w:rsidP="0003638A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8A" w:rsidRPr="00BF417A" w:rsidRDefault="0003638A" w:rsidP="0003638A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03638A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3638A" w:rsidRPr="00BF417A" w:rsidRDefault="0003638A" w:rsidP="0003638A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proofErr w:type="spellEnd"/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8A" w:rsidRPr="00BF417A" w:rsidRDefault="0003638A" w:rsidP="0003638A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201</w:t>
            </w:r>
            <w:r>
              <w:rPr>
                <w:rFonts w:ascii="仿宋" w:eastAsia="仿宋" w:hAnsi="仿宋"/>
                <w:sz w:val="28"/>
              </w:rPr>
              <w:t>7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03638A" w:rsidRPr="00BF417A" w:rsidTr="004F7405">
        <w:trPr>
          <w:trHeight w:val="567"/>
          <w:jc w:val="center"/>
        </w:trPr>
        <w:tc>
          <w:tcPr>
            <w:tcW w:w="1780" w:type="dxa"/>
            <w:vAlign w:val="center"/>
          </w:tcPr>
          <w:p w:rsidR="0003638A" w:rsidRPr="00BF417A" w:rsidRDefault="0003638A" w:rsidP="0003638A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proofErr w:type="spellStart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</w:t>
            </w:r>
            <w:proofErr w:type="spellEnd"/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638A" w:rsidRPr="00BF417A" w:rsidRDefault="0003638A" w:rsidP="0003638A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 路景鑫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:rsidR="0003135D" w:rsidRDefault="0003135D" w:rsidP="0003135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03135D" w:rsidRDefault="0003135D" w:rsidP="0003135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:rsidR="0003135D" w:rsidRPr="00BF417A" w:rsidRDefault="0003135D" w:rsidP="0003135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:rsidR="0003135D" w:rsidRPr="002F41EB" w:rsidRDefault="0003135D" w:rsidP="0003135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201</w:t>
      </w:r>
      <w:r>
        <w:rPr>
          <w:rFonts w:ascii="楷体" w:eastAsia="楷体" w:hAnsi="楷体"/>
          <w:kern w:val="0"/>
          <w:sz w:val="28"/>
          <w:szCs w:val="28"/>
        </w:rPr>
        <w:t>9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:rsidR="0003638A" w:rsidRDefault="00CC002E" w:rsidP="00CC002E">
      <w:pPr>
        <w:pStyle w:val="afd"/>
        <w:jc w:val="center"/>
      </w:pPr>
      <w:r>
        <w:br w:type="page"/>
      </w:r>
      <w:bookmarkStart w:id="0" w:name="_Toc436776957"/>
      <w:bookmarkStart w:id="1" w:name="_Toc436777342"/>
    </w:p>
    <w:p w:rsidR="0003638A" w:rsidRDefault="0003638A" w:rsidP="0003638A">
      <w:pPr>
        <w:pStyle w:val="afd"/>
        <w:ind w:firstLineChars="0" w:firstLine="0"/>
        <w:jc w:val="center"/>
      </w:pPr>
    </w:p>
    <w:p w:rsidR="00CC002E" w:rsidRDefault="00CC002E" w:rsidP="0003638A">
      <w:pPr>
        <w:pStyle w:val="afd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  <w:bookmarkEnd w:id="0"/>
      <w:bookmarkEnd w:id="1"/>
    </w:p>
    <w:p w:rsidR="0003638A" w:rsidRPr="008A0891" w:rsidRDefault="0003638A" w:rsidP="0003638A">
      <w:pPr>
        <w:pStyle w:val="afd"/>
        <w:ind w:firstLineChars="0" w:firstLine="0"/>
        <w:jc w:val="center"/>
        <w:rPr>
          <w:rFonts w:hint="eastAsia"/>
          <w:b/>
        </w:rPr>
      </w:pPr>
      <w:bookmarkStart w:id="2" w:name="_GoBack"/>
      <w:bookmarkEnd w:id="2"/>
    </w:p>
    <w:p w:rsidR="009C2390" w:rsidRDefault="00CC002E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17754689" w:history="1">
        <w:r w:rsidR="009C2390" w:rsidRPr="001B2AB7">
          <w:rPr>
            <w:rStyle w:val="aff"/>
            <w:noProof/>
          </w:rPr>
          <w:t>一、序言</w:t>
        </w:r>
        <w:r w:rsidR="009C2390">
          <w:rPr>
            <w:noProof/>
            <w:webHidden/>
          </w:rPr>
          <w:tab/>
        </w:r>
        <w:r w:rsidR="009C2390">
          <w:rPr>
            <w:noProof/>
            <w:webHidden/>
          </w:rPr>
          <w:fldChar w:fldCharType="begin"/>
        </w:r>
        <w:r w:rsidR="009C2390">
          <w:rPr>
            <w:noProof/>
            <w:webHidden/>
          </w:rPr>
          <w:instrText xml:space="preserve"> PAGEREF _Toc17754689 \h </w:instrText>
        </w:r>
        <w:r w:rsidR="009C2390">
          <w:rPr>
            <w:noProof/>
            <w:webHidden/>
          </w:rPr>
        </w:r>
        <w:r w:rsidR="009C2390">
          <w:rPr>
            <w:noProof/>
            <w:webHidden/>
          </w:rPr>
          <w:fldChar w:fldCharType="separate"/>
        </w:r>
        <w:r w:rsidR="009C2390">
          <w:rPr>
            <w:noProof/>
            <w:webHidden/>
          </w:rPr>
          <w:t>1</w:t>
        </w:r>
        <w:r w:rsidR="009C2390">
          <w:rPr>
            <w:noProof/>
            <w:webHidden/>
          </w:rPr>
          <w:fldChar w:fldCharType="end"/>
        </w:r>
      </w:hyperlink>
    </w:p>
    <w:p w:rsidR="009C2390" w:rsidRDefault="00F56C5C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54690" w:history="1">
        <w:r w:rsidR="009C2390" w:rsidRPr="001B2AB7">
          <w:rPr>
            <w:rStyle w:val="aff"/>
            <w:noProof/>
          </w:rPr>
          <w:t xml:space="preserve">1.1 </w:t>
        </w:r>
        <w:r w:rsidR="009C2390" w:rsidRPr="001B2AB7">
          <w:rPr>
            <w:rStyle w:val="aff"/>
            <w:noProof/>
          </w:rPr>
          <w:t>目的</w:t>
        </w:r>
        <w:r w:rsidR="009C2390">
          <w:rPr>
            <w:noProof/>
            <w:webHidden/>
          </w:rPr>
          <w:tab/>
        </w:r>
        <w:r w:rsidR="009C2390">
          <w:rPr>
            <w:noProof/>
            <w:webHidden/>
          </w:rPr>
          <w:fldChar w:fldCharType="begin"/>
        </w:r>
        <w:r w:rsidR="009C2390">
          <w:rPr>
            <w:noProof/>
            <w:webHidden/>
          </w:rPr>
          <w:instrText xml:space="preserve"> PAGEREF _Toc17754690 \h </w:instrText>
        </w:r>
        <w:r w:rsidR="009C2390">
          <w:rPr>
            <w:noProof/>
            <w:webHidden/>
          </w:rPr>
        </w:r>
        <w:r w:rsidR="009C2390">
          <w:rPr>
            <w:noProof/>
            <w:webHidden/>
          </w:rPr>
          <w:fldChar w:fldCharType="separate"/>
        </w:r>
        <w:r w:rsidR="009C2390">
          <w:rPr>
            <w:noProof/>
            <w:webHidden/>
          </w:rPr>
          <w:t>1</w:t>
        </w:r>
        <w:r w:rsidR="009C2390">
          <w:rPr>
            <w:noProof/>
            <w:webHidden/>
          </w:rPr>
          <w:fldChar w:fldCharType="end"/>
        </w:r>
      </w:hyperlink>
    </w:p>
    <w:p w:rsidR="009C2390" w:rsidRDefault="00F56C5C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54691" w:history="1">
        <w:r w:rsidR="009C2390" w:rsidRPr="001B2AB7">
          <w:rPr>
            <w:rStyle w:val="aff"/>
            <w:noProof/>
          </w:rPr>
          <w:t xml:space="preserve">1.2 </w:t>
        </w:r>
        <w:r w:rsidR="009C2390" w:rsidRPr="001B2AB7">
          <w:rPr>
            <w:rStyle w:val="aff"/>
            <w:noProof/>
          </w:rPr>
          <w:t>基本原则</w:t>
        </w:r>
        <w:r w:rsidR="009C2390">
          <w:rPr>
            <w:noProof/>
            <w:webHidden/>
          </w:rPr>
          <w:tab/>
        </w:r>
        <w:r w:rsidR="009C2390">
          <w:rPr>
            <w:noProof/>
            <w:webHidden/>
          </w:rPr>
          <w:fldChar w:fldCharType="begin"/>
        </w:r>
        <w:r w:rsidR="009C2390">
          <w:rPr>
            <w:noProof/>
            <w:webHidden/>
          </w:rPr>
          <w:instrText xml:space="preserve"> PAGEREF _Toc17754691 \h </w:instrText>
        </w:r>
        <w:r w:rsidR="009C2390">
          <w:rPr>
            <w:noProof/>
            <w:webHidden/>
          </w:rPr>
        </w:r>
        <w:r w:rsidR="009C2390">
          <w:rPr>
            <w:noProof/>
            <w:webHidden/>
          </w:rPr>
          <w:fldChar w:fldCharType="separate"/>
        </w:r>
        <w:r w:rsidR="009C2390">
          <w:rPr>
            <w:noProof/>
            <w:webHidden/>
          </w:rPr>
          <w:t>1</w:t>
        </w:r>
        <w:r w:rsidR="009C2390">
          <w:rPr>
            <w:noProof/>
            <w:webHidden/>
          </w:rPr>
          <w:fldChar w:fldCharType="end"/>
        </w:r>
      </w:hyperlink>
    </w:p>
    <w:p w:rsidR="009C2390" w:rsidRDefault="00F56C5C">
      <w:pPr>
        <w:pStyle w:val="1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754692" w:history="1">
        <w:r w:rsidR="009C2390" w:rsidRPr="001B2AB7">
          <w:rPr>
            <w:rStyle w:val="aff"/>
            <w:noProof/>
          </w:rPr>
          <w:t>二、规范</w:t>
        </w:r>
        <w:r w:rsidR="009C2390">
          <w:rPr>
            <w:noProof/>
            <w:webHidden/>
          </w:rPr>
          <w:tab/>
        </w:r>
        <w:r w:rsidR="009C2390">
          <w:rPr>
            <w:noProof/>
            <w:webHidden/>
          </w:rPr>
          <w:fldChar w:fldCharType="begin"/>
        </w:r>
        <w:r w:rsidR="009C2390">
          <w:rPr>
            <w:noProof/>
            <w:webHidden/>
          </w:rPr>
          <w:instrText xml:space="preserve"> PAGEREF _Toc17754692 \h </w:instrText>
        </w:r>
        <w:r w:rsidR="009C2390">
          <w:rPr>
            <w:noProof/>
            <w:webHidden/>
          </w:rPr>
        </w:r>
        <w:r w:rsidR="009C2390">
          <w:rPr>
            <w:noProof/>
            <w:webHidden/>
          </w:rPr>
          <w:fldChar w:fldCharType="separate"/>
        </w:r>
        <w:r w:rsidR="009C2390">
          <w:rPr>
            <w:noProof/>
            <w:webHidden/>
          </w:rPr>
          <w:t>2</w:t>
        </w:r>
        <w:r w:rsidR="009C2390">
          <w:rPr>
            <w:noProof/>
            <w:webHidden/>
          </w:rPr>
          <w:fldChar w:fldCharType="end"/>
        </w:r>
      </w:hyperlink>
    </w:p>
    <w:p w:rsidR="009C2390" w:rsidRDefault="00F56C5C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54693" w:history="1">
        <w:r w:rsidR="009C2390" w:rsidRPr="001B2AB7">
          <w:rPr>
            <w:rStyle w:val="aff"/>
            <w:noProof/>
          </w:rPr>
          <w:t>2.1 HTML</w:t>
        </w:r>
        <w:r w:rsidR="009C2390" w:rsidRPr="001B2AB7">
          <w:rPr>
            <w:rStyle w:val="aff"/>
            <w:noProof/>
          </w:rPr>
          <w:t>规范</w:t>
        </w:r>
        <w:r w:rsidR="009C2390">
          <w:rPr>
            <w:noProof/>
            <w:webHidden/>
          </w:rPr>
          <w:tab/>
        </w:r>
        <w:r w:rsidR="009C2390">
          <w:rPr>
            <w:noProof/>
            <w:webHidden/>
          </w:rPr>
          <w:fldChar w:fldCharType="begin"/>
        </w:r>
        <w:r w:rsidR="009C2390">
          <w:rPr>
            <w:noProof/>
            <w:webHidden/>
          </w:rPr>
          <w:instrText xml:space="preserve"> PAGEREF _Toc17754693 \h </w:instrText>
        </w:r>
        <w:r w:rsidR="009C2390">
          <w:rPr>
            <w:noProof/>
            <w:webHidden/>
          </w:rPr>
        </w:r>
        <w:r w:rsidR="009C2390">
          <w:rPr>
            <w:noProof/>
            <w:webHidden/>
          </w:rPr>
          <w:fldChar w:fldCharType="separate"/>
        </w:r>
        <w:r w:rsidR="009C2390">
          <w:rPr>
            <w:noProof/>
            <w:webHidden/>
          </w:rPr>
          <w:t>2</w:t>
        </w:r>
        <w:r w:rsidR="009C2390">
          <w:rPr>
            <w:noProof/>
            <w:webHidden/>
          </w:rPr>
          <w:fldChar w:fldCharType="end"/>
        </w:r>
      </w:hyperlink>
    </w:p>
    <w:p w:rsidR="009C2390" w:rsidRDefault="00F56C5C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54694" w:history="1">
        <w:r w:rsidR="009C2390" w:rsidRPr="001B2AB7">
          <w:rPr>
            <w:rStyle w:val="aff"/>
            <w:noProof/>
          </w:rPr>
          <w:t xml:space="preserve">2.2 </w:t>
        </w:r>
        <w:r w:rsidR="009C2390" w:rsidRPr="001B2AB7">
          <w:rPr>
            <w:rStyle w:val="aff"/>
            <w:noProof/>
          </w:rPr>
          <w:t>文件命名规范规范</w:t>
        </w:r>
        <w:r w:rsidR="009C2390">
          <w:rPr>
            <w:noProof/>
            <w:webHidden/>
          </w:rPr>
          <w:tab/>
        </w:r>
        <w:r w:rsidR="009C2390">
          <w:rPr>
            <w:noProof/>
            <w:webHidden/>
          </w:rPr>
          <w:fldChar w:fldCharType="begin"/>
        </w:r>
        <w:r w:rsidR="009C2390">
          <w:rPr>
            <w:noProof/>
            <w:webHidden/>
          </w:rPr>
          <w:instrText xml:space="preserve"> PAGEREF _Toc17754694 \h </w:instrText>
        </w:r>
        <w:r w:rsidR="009C2390">
          <w:rPr>
            <w:noProof/>
            <w:webHidden/>
          </w:rPr>
        </w:r>
        <w:r w:rsidR="009C2390">
          <w:rPr>
            <w:noProof/>
            <w:webHidden/>
          </w:rPr>
          <w:fldChar w:fldCharType="separate"/>
        </w:r>
        <w:r w:rsidR="009C2390">
          <w:rPr>
            <w:noProof/>
            <w:webHidden/>
          </w:rPr>
          <w:t>2</w:t>
        </w:r>
        <w:r w:rsidR="009C2390">
          <w:rPr>
            <w:noProof/>
            <w:webHidden/>
          </w:rPr>
          <w:fldChar w:fldCharType="end"/>
        </w:r>
      </w:hyperlink>
    </w:p>
    <w:p w:rsidR="009C2390" w:rsidRDefault="00F56C5C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54695" w:history="1">
        <w:r w:rsidR="009C2390" w:rsidRPr="001B2AB7">
          <w:rPr>
            <w:rStyle w:val="aff"/>
            <w:noProof/>
          </w:rPr>
          <w:t>2.3 CSS</w:t>
        </w:r>
        <w:r w:rsidR="009C2390" w:rsidRPr="001B2AB7">
          <w:rPr>
            <w:rStyle w:val="aff"/>
            <w:noProof/>
          </w:rPr>
          <w:t>规范</w:t>
        </w:r>
        <w:r w:rsidR="009C2390">
          <w:rPr>
            <w:noProof/>
            <w:webHidden/>
          </w:rPr>
          <w:tab/>
        </w:r>
        <w:r w:rsidR="009C2390">
          <w:rPr>
            <w:noProof/>
            <w:webHidden/>
          </w:rPr>
          <w:fldChar w:fldCharType="begin"/>
        </w:r>
        <w:r w:rsidR="009C2390">
          <w:rPr>
            <w:noProof/>
            <w:webHidden/>
          </w:rPr>
          <w:instrText xml:space="preserve"> PAGEREF _Toc17754695 \h </w:instrText>
        </w:r>
        <w:r w:rsidR="009C2390">
          <w:rPr>
            <w:noProof/>
            <w:webHidden/>
          </w:rPr>
        </w:r>
        <w:r w:rsidR="009C2390">
          <w:rPr>
            <w:noProof/>
            <w:webHidden/>
          </w:rPr>
          <w:fldChar w:fldCharType="separate"/>
        </w:r>
        <w:r w:rsidR="009C2390">
          <w:rPr>
            <w:noProof/>
            <w:webHidden/>
          </w:rPr>
          <w:t>2</w:t>
        </w:r>
        <w:r w:rsidR="009C2390">
          <w:rPr>
            <w:noProof/>
            <w:webHidden/>
          </w:rPr>
          <w:fldChar w:fldCharType="end"/>
        </w:r>
      </w:hyperlink>
    </w:p>
    <w:p w:rsidR="009C2390" w:rsidRDefault="00F56C5C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54696" w:history="1">
        <w:r w:rsidR="009C2390" w:rsidRPr="001B2AB7">
          <w:rPr>
            <w:rStyle w:val="aff"/>
            <w:noProof/>
          </w:rPr>
          <w:t>2.4 JavaScript</w:t>
        </w:r>
        <w:r w:rsidR="009C2390" w:rsidRPr="001B2AB7">
          <w:rPr>
            <w:rStyle w:val="aff"/>
            <w:noProof/>
          </w:rPr>
          <w:t>规范</w:t>
        </w:r>
        <w:r w:rsidR="009C2390">
          <w:rPr>
            <w:noProof/>
            <w:webHidden/>
          </w:rPr>
          <w:tab/>
        </w:r>
        <w:r w:rsidR="009C2390">
          <w:rPr>
            <w:noProof/>
            <w:webHidden/>
          </w:rPr>
          <w:fldChar w:fldCharType="begin"/>
        </w:r>
        <w:r w:rsidR="009C2390">
          <w:rPr>
            <w:noProof/>
            <w:webHidden/>
          </w:rPr>
          <w:instrText xml:space="preserve"> PAGEREF _Toc17754696 \h </w:instrText>
        </w:r>
        <w:r w:rsidR="009C2390">
          <w:rPr>
            <w:noProof/>
            <w:webHidden/>
          </w:rPr>
        </w:r>
        <w:r w:rsidR="009C2390">
          <w:rPr>
            <w:noProof/>
            <w:webHidden/>
          </w:rPr>
          <w:fldChar w:fldCharType="separate"/>
        </w:r>
        <w:r w:rsidR="009C2390">
          <w:rPr>
            <w:noProof/>
            <w:webHidden/>
          </w:rPr>
          <w:t>2</w:t>
        </w:r>
        <w:r w:rsidR="009C2390">
          <w:rPr>
            <w:noProof/>
            <w:webHidden/>
          </w:rPr>
          <w:fldChar w:fldCharType="end"/>
        </w:r>
      </w:hyperlink>
    </w:p>
    <w:p w:rsidR="009C2390" w:rsidRDefault="00F56C5C">
      <w:pPr>
        <w:pStyle w:val="31"/>
        <w:tabs>
          <w:tab w:val="right" w:leader="dot" w:pos="8777"/>
        </w:tabs>
        <w:rPr>
          <w:rFonts w:asciiTheme="minorHAnsi" w:eastAsiaTheme="minorEastAsia" w:hAnsiTheme="minorHAnsi" w:cstheme="minorBidi"/>
          <w:i w:val="0"/>
          <w:iCs w:val="0"/>
          <w:noProof/>
          <w:sz w:val="21"/>
          <w:szCs w:val="22"/>
        </w:rPr>
      </w:pPr>
      <w:hyperlink w:anchor="_Toc17754697" w:history="1">
        <w:r w:rsidR="009C2390" w:rsidRPr="001B2AB7">
          <w:rPr>
            <w:rStyle w:val="aff"/>
            <w:noProof/>
          </w:rPr>
          <w:t xml:space="preserve">2.5 </w:t>
        </w:r>
        <w:r w:rsidR="009C2390" w:rsidRPr="001B2AB7">
          <w:rPr>
            <w:rStyle w:val="aff"/>
            <w:noProof/>
          </w:rPr>
          <w:t>图片使用规范</w:t>
        </w:r>
        <w:r w:rsidR="009C2390">
          <w:rPr>
            <w:noProof/>
            <w:webHidden/>
          </w:rPr>
          <w:tab/>
        </w:r>
        <w:r w:rsidR="009C2390">
          <w:rPr>
            <w:noProof/>
            <w:webHidden/>
          </w:rPr>
          <w:fldChar w:fldCharType="begin"/>
        </w:r>
        <w:r w:rsidR="009C2390">
          <w:rPr>
            <w:noProof/>
            <w:webHidden/>
          </w:rPr>
          <w:instrText xml:space="preserve"> PAGEREF _Toc17754697 \h </w:instrText>
        </w:r>
        <w:r w:rsidR="009C2390">
          <w:rPr>
            <w:noProof/>
            <w:webHidden/>
          </w:rPr>
        </w:r>
        <w:r w:rsidR="009C2390">
          <w:rPr>
            <w:noProof/>
            <w:webHidden/>
          </w:rPr>
          <w:fldChar w:fldCharType="separate"/>
        </w:r>
        <w:r w:rsidR="009C2390">
          <w:rPr>
            <w:noProof/>
            <w:webHidden/>
          </w:rPr>
          <w:t>2</w:t>
        </w:r>
        <w:r w:rsidR="009C2390">
          <w:rPr>
            <w:noProof/>
            <w:webHidden/>
          </w:rPr>
          <w:fldChar w:fldCharType="end"/>
        </w:r>
      </w:hyperlink>
    </w:p>
    <w:p w:rsidR="00CC002E" w:rsidRDefault="00CC002E" w:rsidP="00CC002E">
      <w:pPr>
        <w:pStyle w:val="afc"/>
        <w:spacing w:before="156" w:line="400" w:lineRule="exact"/>
        <w:jc w:val="left"/>
        <w:rPr>
          <w:rFonts w:ascii="仿宋" w:eastAsia="仿宋" w:hAnsi="仿宋"/>
          <w:b w:val="0"/>
          <w:bCs/>
          <w:sz w:val="24"/>
          <w:szCs w:val="24"/>
        </w:rPr>
        <w:sectPr w:rsidR="00CC002E" w:rsidSect="00E17B3E">
          <w:footerReference w:type="default" r:id="rId8"/>
          <w:pgSz w:w="11906" w:h="16838" w:code="9"/>
          <w:pgMar w:top="1701" w:right="1418" w:bottom="1701" w:left="1701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:rsidR="00CC002E" w:rsidRPr="00DF66C7" w:rsidRDefault="00CC002E" w:rsidP="00CC002E">
      <w:pPr>
        <w:pStyle w:val="afc"/>
        <w:spacing w:before="156"/>
      </w:pPr>
      <w:bookmarkStart w:id="3" w:name="_Toc17754689"/>
      <w:r w:rsidRPr="00DF66C7">
        <w:rPr>
          <w:rFonts w:hint="eastAsia"/>
        </w:rPr>
        <w:t>一、</w:t>
      </w:r>
      <w:r w:rsidR="00EB052B">
        <w:rPr>
          <w:rFonts w:hint="eastAsia"/>
        </w:rPr>
        <w:t>序言</w:t>
      </w:r>
      <w:bookmarkEnd w:id="3"/>
    </w:p>
    <w:p w:rsidR="00CC002E" w:rsidRDefault="00CC002E" w:rsidP="00CC002E">
      <w:pPr>
        <w:pStyle w:val="aff1"/>
        <w:spacing w:before="156"/>
        <w:ind w:firstLine="482"/>
      </w:pPr>
      <w:bookmarkStart w:id="4" w:name="_Toc17754690"/>
      <w:r>
        <w:rPr>
          <w:rFonts w:hint="eastAsia"/>
        </w:rPr>
        <w:t>1.1</w:t>
      </w:r>
      <w:r>
        <w:t xml:space="preserve"> </w:t>
      </w:r>
      <w:r>
        <w:rPr>
          <w:rFonts w:hint="eastAsia"/>
        </w:rPr>
        <w:t>目的</w:t>
      </w:r>
      <w:bookmarkEnd w:id="4"/>
    </w:p>
    <w:p w:rsidR="00CC002E" w:rsidRDefault="00CC002E" w:rsidP="00CC002E">
      <w:pPr>
        <w:pStyle w:val="aff2"/>
      </w:pPr>
      <w:r>
        <w:rPr>
          <w:rFonts w:hint="eastAsia"/>
        </w:rPr>
        <w:t>制定静态</w:t>
      </w:r>
      <w:proofErr w:type="gramStart"/>
      <w:r>
        <w:rPr>
          <w:rFonts w:hint="eastAsia"/>
        </w:rPr>
        <w:t>化开发</w:t>
      </w:r>
      <w:proofErr w:type="gramEnd"/>
      <w:r>
        <w:rPr>
          <w:rFonts w:hint="eastAsia"/>
        </w:rPr>
        <w:t>规范的目的意义。</w:t>
      </w:r>
    </w:p>
    <w:p w:rsidR="00425F4A" w:rsidRDefault="00425F4A" w:rsidP="00CC002E">
      <w:pPr>
        <w:pStyle w:val="aff2"/>
      </w:pPr>
    </w:p>
    <w:p w:rsidR="00CC002E" w:rsidRDefault="00CC002E" w:rsidP="00CC002E">
      <w:pPr>
        <w:pStyle w:val="aff1"/>
        <w:spacing w:before="156"/>
        <w:ind w:firstLine="482"/>
      </w:pPr>
      <w:bookmarkStart w:id="5" w:name="_Toc17754691"/>
      <w:r>
        <w:rPr>
          <w:rFonts w:hint="eastAsia"/>
        </w:rPr>
        <w:t>1.2</w:t>
      </w:r>
      <w:r>
        <w:t xml:space="preserve"> </w:t>
      </w:r>
      <w:r>
        <w:rPr>
          <w:rFonts w:hint="eastAsia"/>
        </w:rPr>
        <w:t>基本原则</w:t>
      </w:r>
      <w:bookmarkEnd w:id="5"/>
    </w:p>
    <w:p w:rsidR="00CC002E" w:rsidRDefault="00CC002E" w:rsidP="00CC002E">
      <w:pPr>
        <w:pStyle w:val="aff2"/>
      </w:pPr>
      <w:r>
        <w:rPr>
          <w:rFonts w:hint="eastAsia"/>
        </w:rPr>
        <w:t>制定五条以上基本原则。</w:t>
      </w:r>
    </w:p>
    <w:p w:rsidR="00AB48D9" w:rsidRDefault="00AB48D9">
      <w:pPr>
        <w:widowControl/>
        <w:jc w:val="left"/>
        <w:rPr>
          <w:rFonts w:ascii="仿宋_GB2312" w:eastAsia="仿宋_GB2312"/>
          <w:i/>
          <w:color w:val="00B0F0"/>
          <w:sz w:val="24"/>
        </w:rPr>
      </w:pPr>
      <w:r>
        <w:br w:type="page"/>
      </w:r>
    </w:p>
    <w:p w:rsidR="00CC002E" w:rsidRPr="00A56035" w:rsidRDefault="00AB48D9" w:rsidP="00AB48D9">
      <w:pPr>
        <w:pStyle w:val="afc"/>
        <w:spacing w:before="156"/>
      </w:pPr>
      <w:bookmarkStart w:id="6" w:name="_Toc17754692"/>
      <w:r>
        <w:rPr>
          <w:rFonts w:hint="eastAsia"/>
        </w:rPr>
        <w:t>二、规范</w:t>
      </w:r>
      <w:bookmarkEnd w:id="6"/>
    </w:p>
    <w:p w:rsidR="00CC002E" w:rsidRDefault="00CC002E" w:rsidP="00CC002E">
      <w:pPr>
        <w:pStyle w:val="aff1"/>
        <w:spacing w:before="156"/>
        <w:ind w:firstLine="482"/>
      </w:pPr>
      <w:bookmarkStart w:id="7" w:name="_Toc17754693"/>
      <w:r>
        <w:rPr>
          <w:rFonts w:hint="eastAsia"/>
        </w:rPr>
        <w:t>2.</w:t>
      </w:r>
      <w:r>
        <w:t xml:space="preserve">1 </w:t>
      </w:r>
      <w:r>
        <w:rPr>
          <w:rFonts w:hint="eastAsia"/>
        </w:rPr>
        <w:t>HTML规范</w:t>
      </w:r>
      <w:bookmarkEnd w:id="7"/>
    </w:p>
    <w:p w:rsidR="00CC002E" w:rsidRDefault="00CC002E" w:rsidP="00CC002E">
      <w:pPr>
        <w:pStyle w:val="aff2"/>
      </w:pPr>
      <w:r>
        <w:rPr>
          <w:rFonts w:hint="eastAsia"/>
        </w:rPr>
        <w:t>制定五条以上HTML规范。</w:t>
      </w:r>
    </w:p>
    <w:p w:rsidR="00CC002E" w:rsidRDefault="00CC002E" w:rsidP="00CC002E">
      <w:pPr>
        <w:pStyle w:val="afd"/>
      </w:pPr>
    </w:p>
    <w:p w:rsidR="00CC002E" w:rsidRDefault="00CC002E" w:rsidP="00CC002E">
      <w:pPr>
        <w:pStyle w:val="aff1"/>
        <w:spacing w:before="156"/>
        <w:ind w:firstLine="482"/>
      </w:pPr>
      <w:bookmarkStart w:id="8" w:name="_Toc17754694"/>
      <w:r>
        <w:t xml:space="preserve">2.2 </w:t>
      </w:r>
      <w:r>
        <w:rPr>
          <w:rFonts w:hint="eastAsia"/>
        </w:rPr>
        <w:t>文件命名规范</w:t>
      </w:r>
      <w:proofErr w:type="gramStart"/>
      <w:r>
        <w:rPr>
          <w:rFonts w:hint="eastAsia"/>
        </w:rPr>
        <w:t>规范</w:t>
      </w:r>
      <w:bookmarkEnd w:id="8"/>
      <w:proofErr w:type="gramEnd"/>
    </w:p>
    <w:p w:rsidR="00CC002E" w:rsidRDefault="00CC002E" w:rsidP="00CC002E">
      <w:pPr>
        <w:pStyle w:val="aff2"/>
      </w:pPr>
      <w:r>
        <w:rPr>
          <w:rFonts w:hint="eastAsia"/>
        </w:rPr>
        <w:t>制定五条以上文件命名规范。</w:t>
      </w:r>
    </w:p>
    <w:p w:rsidR="00CC002E" w:rsidRDefault="00CC002E" w:rsidP="00CC002E">
      <w:pPr>
        <w:pStyle w:val="afd"/>
      </w:pPr>
    </w:p>
    <w:p w:rsidR="00CC002E" w:rsidRDefault="00CC002E" w:rsidP="00CC002E">
      <w:pPr>
        <w:pStyle w:val="aff1"/>
        <w:spacing w:before="156"/>
        <w:ind w:firstLine="482"/>
      </w:pPr>
      <w:bookmarkStart w:id="9" w:name="_Toc17754695"/>
      <w:r>
        <w:t xml:space="preserve">2.3 </w:t>
      </w:r>
      <w:r>
        <w:rPr>
          <w:rFonts w:hint="eastAsia"/>
        </w:rPr>
        <w:t>CSS规范</w:t>
      </w:r>
      <w:bookmarkEnd w:id="9"/>
    </w:p>
    <w:p w:rsidR="00CC002E" w:rsidRDefault="00CC002E" w:rsidP="00CC002E">
      <w:pPr>
        <w:pStyle w:val="aff2"/>
      </w:pPr>
      <w:r>
        <w:rPr>
          <w:rFonts w:hint="eastAsia"/>
        </w:rPr>
        <w:t>制定五条以上CSS规范。</w:t>
      </w:r>
    </w:p>
    <w:p w:rsidR="00CC002E" w:rsidRDefault="00CC002E" w:rsidP="00CC002E">
      <w:pPr>
        <w:pStyle w:val="afd"/>
      </w:pPr>
    </w:p>
    <w:p w:rsidR="00CC002E" w:rsidRDefault="00CC002E" w:rsidP="00CC002E">
      <w:pPr>
        <w:pStyle w:val="aff1"/>
        <w:spacing w:before="156"/>
        <w:ind w:firstLine="482"/>
      </w:pPr>
      <w:bookmarkStart w:id="10" w:name="_Toc17754696"/>
      <w:r>
        <w:t xml:space="preserve">2.4 </w:t>
      </w:r>
      <w:r w:rsidRPr="0083436C">
        <w:t>JavaScript</w:t>
      </w:r>
      <w:r>
        <w:rPr>
          <w:rFonts w:hint="eastAsia"/>
        </w:rPr>
        <w:t>规范</w:t>
      </w:r>
      <w:bookmarkEnd w:id="10"/>
    </w:p>
    <w:p w:rsidR="00CC002E" w:rsidRDefault="00CC002E" w:rsidP="00CC002E">
      <w:pPr>
        <w:pStyle w:val="aff2"/>
      </w:pPr>
      <w:r>
        <w:rPr>
          <w:rFonts w:hint="eastAsia"/>
        </w:rPr>
        <w:t>制定五条以上JS规范。</w:t>
      </w:r>
    </w:p>
    <w:p w:rsidR="00CC002E" w:rsidRDefault="00CC002E" w:rsidP="00CC002E">
      <w:pPr>
        <w:pStyle w:val="afd"/>
      </w:pPr>
    </w:p>
    <w:p w:rsidR="00CC002E" w:rsidRDefault="00CC002E" w:rsidP="00CC002E">
      <w:pPr>
        <w:pStyle w:val="aff1"/>
        <w:spacing w:before="156"/>
        <w:ind w:firstLine="482"/>
      </w:pPr>
      <w:bookmarkStart w:id="11" w:name="_Toc17754697"/>
      <w:r>
        <w:t xml:space="preserve">2.5 </w:t>
      </w:r>
      <w:r>
        <w:rPr>
          <w:rFonts w:hint="eastAsia"/>
        </w:rPr>
        <w:t>图片使用规范</w:t>
      </w:r>
      <w:bookmarkEnd w:id="11"/>
    </w:p>
    <w:p w:rsidR="00CC002E" w:rsidRDefault="00CC002E" w:rsidP="00CC002E">
      <w:pPr>
        <w:pStyle w:val="aff2"/>
      </w:pPr>
      <w:r>
        <w:rPr>
          <w:rFonts w:hint="eastAsia"/>
        </w:rPr>
        <w:t>制定三条以上图片使用规范。</w:t>
      </w:r>
    </w:p>
    <w:p w:rsidR="00CC002E" w:rsidRPr="00DF66C7" w:rsidRDefault="00CC002E" w:rsidP="00CC002E">
      <w:pPr>
        <w:pStyle w:val="afc"/>
        <w:spacing w:before="156"/>
        <w:jc w:val="both"/>
        <w:rPr>
          <w:sz w:val="24"/>
        </w:rPr>
      </w:pPr>
    </w:p>
    <w:p w:rsidR="00DF66C7" w:rsidRPr="00CC002E" w:rsidRDefault="00DF66C7" w:rsidP="00CC002E"/>
    <w:sectPr w:rsidR="00DF66C7" w:rsidRPr="00CC002E" w:rsidSect="00E17B3E">
      <w:footerReference w:type="default" r:id="rId9"/>
      <w:pgSz w:w="11906" w:h="16838" w:code="9"/>
      <w:pgMar w:top="1701" w:right="1418" w:bottom="1701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5C" w:rsidRDefault="00F56C5C">
      <w:r>
        <w:separator/>
      </w:r>
    </w:p>
  </w:endnote>
  <w:endnote w:type="continuationSeparator" w:id="0">
    <w:p w:rsidR="00F56C5C" w:rsidRDefault="00F5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2E" w:rsidRDefault="00CC002E">
    <w:pPr>
      <w:pStyle w:val="a5"/>
    </w:pPr>
    <w:r>
      <w:rPr>
        <w:lang w:val="zh-CN"/>
      </w:rPr>
      <w:t xml:space="preserve"> </w:t>
    </w:r>
  </w:p>
  <w:p w:rsidR="00CC002E" w:rsidRPr="008361C0" w:rsidRDefault="00CC002E" w:rsidP="00A850EE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11" w:rsidRDefault="00F51C11" w:rsidP="00B239BF">
    <w:pPr>
      <w:pStyle w:val="a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3638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F51C11" w:rsidRPr="008361C0" w:rsidRDefault="00F51C11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5C" w:rsidRDefault="00F56C5C">
      <w:r>
        <w:separator/>
      </w:r>
    </w:p>
  </w:footnote>
  <w:footnote w:type="continuationSeparator" w:id="0">
    <w:p w:rsidR="00F56C5C" w:rsidRDefault="00F5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47F60"/>
    <w:multiLevelType w:val="multilevel"/>
    <w:tmpl w:val="5E0681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204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6360" w:hanging="2520"/>
      </w:pPr>
      <w:rPr>
        <w:rFonts w:hint="default"/>
      </w:rPr>
    </w:lvl>
  </w:abstractNum>
  <w:abstractNum w:abstractNumId="3" w15:restartNumberingAfterBreak="0">
    <w:nsid w:val="49F5706E"/>
    <w:multiLevelType w:val="hybridMultilevel"/>
    <w:tmpl w:val="FC481A32"/>
    <w:lvl w:ilvl="0" w:tplc="7F58CF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54D4"/>
    <w:rsid w:val="00005C2C"/>
    <w:rsid w:val="000255B9"/>
    <w:rsid w:val="000266BA"/>
    <w:rsid w:val="0003135D"/>
    <w:rsid w:val="0003506A"/>
    <w:rsid w:val="0003638A"/>
    <w:rsid w:val="00040ADB"/>
    <w:rsid w:val="000460CE"/>
    <w:rsid w:val="00051308"/>
    <w:rsid w:val="00053593"/>
    <w:rsid w:val="00061131"/>
    <w:rsid w:val="000646BC"/>
    <w:rsid w:val="00065753"/>
    <w:rsid w:val="000732BF"/>
    <w:rsid w:val="00074DE1"/>
    <w:rsid w:val="0008019E"/>
    <w:rsid w:val="0008042A"/>
    <w:rsid w:val="0008070E"/>
    <w:rsid w:val="0008486D"/>
    <w:rsid w:val="00085BDC"/>
    <w:rsid w:val="000A544B"/>
    <w:rsid w:val="000A68F2"/>
    <w:rsid w:val="000C2596"/>
    <w:rsid w:val="000C390D"/>
    <w:rsid w:val="000C7707"/>
    <w:rsid w:val="000D120B"/>
    <w:rsid w:val="000D2D70"/>
    <w:rsid w:val="000E0EA0"/>
    <w:rsid w:val="000E10C3"/>
    <w:rsid w:val="000E1F40"/>
    <w:rsid w:val="000E51FF"/>
    <w:rsid w:val="000E5ABA"/>
    <w:rsid w:val="000F4494"/>
    <w:rsid w:val="0010021A"/>
    <w:rsid w:val="001015BF"/>
    <w:rsid w:val="00104948"/>
    <w:rsid w:val="00112F3E"/>
    <w:rsid w:val="00115BAF"/>
    <w:rsid w:val="00116A82"/>
    <w:rsid w:val="00136443"/>
    <w:rsid w:val="00136606"/>
    <w:rsid w:val="001743B3"/>
    <w:rsid w:val="00177B6C"/>
    <w:rsid w:val="0019186D"/>
    <w:rsid w:val="00196E04"/>
    <w:rsid w:val="001A1AFF"/>
    <w:rsid w:val="001A1D64"/>
    <w:rsid w:val="001A2E6D"/>
    <w:rsid w:val="001B0E89"/>
    <w:rsid w:val="001B2AAF"/>
    <w:rsid w:val="001B74F5"/>
    <w:rsid w:val="001C16A1"/>
    <w:rsid w:val="001C481F"/>
    <w:rsid w:val="001D188D"/>
    <w:rsid w:val="001D5F84"/>
    <w:rsid w:val="001E3F46"/>
    <w:rsid w:val="001F0985"/>
    <w:rsid w:val="001F5FA5"/>
    <w:rsid w:val="00200AB2"/>
    <w:rsid w:val="002048BC"/>
    <w:rsid w:val="002362E7"/>
    <w:rsid w:val="0024272C"/>
    <w:rsid w:val="0024725B"/>
    <w:rsid w:val="0026424B"/>
    <w:rsid w:val="00266338"/>
    <w:rsid w:val="00266B8E"/>
    <w:rsid w:val="00271880"/>
    <w:rsid w:val="0028310E"/>
    <w:rsid w:val="0028561C"/>
    <w:rsid w:val="00287260"/>
    <w:rsid w:val="002974AE"/>
    <w:rsid w:val="0029781D"/>
    <w:rsid w:val="002A603B"/>
    <w:rsid w:val="002C0F8C"/>
    <w:rsid w:val="002C1417"/>
    <w:rsid w:val="002D4CBF"/>
    <w:rsid w:val="002E5F09"/>
    <w:rsid w:val="00303C35"/>
    <w:rsid w:val="00305FE8"/>
    <w:rsid w:val="003149C6"/>
    <w:rsid w:val="003160B2"/>
    <w:rsid w:val="00317E96"/>
    <w:rsid w:val="0032389F"/>
    <w:rsid w:val="003276A5"/>
    <w:rsid w:val="00327CD1"/>
    <w:rsid w:val="00345354"/>
    <w:rsid w:val="00360225"/>
    <w:rsid w:val="00361326"/>
    <w:rsid w:val="00363027"/>
    <w:rsid w:val="00365E04"/>
    <w:rsid w:val="0037345D"/>
    <w:rsid w:val="00377FAC"/>
    <w:rsid w:val="00383529"/>
    <w:rsid w:val="00390694"/>
    <w:rsid w:val="0039650F"/>
    <w:rsid w:val="00396F1A"/>
    <w:rsid w:val="003A2AA2"/>
    <w:rsid w:val="003A54E9"/>
    <w:rsid w:val="003A641B"/>
    <w:rsid w:val="003B5728"/>
    <w:rsid w:val="003D7ECA"/>
    <w:rsid w:val="003E7903"/>
    <w:rsid w:val="003F057F"/>
    <w:rsid w:val="00415BBF"/>
    <w:rsid w:val="00421EF8"/>
    <w:rsid w:val="00422184"/>
    <w:rsid w:val="0042265A"/>
    <w:rsid w:val="00424BB3"/>
    <w:rsid w:val="00425F4A"/>
    <w:rsid w:val="00430887"/>
    <w:rsid w:val="00433441"/>
    <w:rsid w:val="004346BE"/>
    <w:rsid w:val="00436782"/>
    <w:rsid w:val="00445954"/>
    <w:rsid w:val="004504CF"/>
    <w:rsid w:val="00452D13"/>
    <w:rsid w:val="004706CF"/>
    <w:rsid w:val="00485B6B"/>
    <w:rsid w:val="004A7D28"/>
    <w:rsid w:val="004B3261"/>
    <w:rsid w:val="004C0F46"/>
    <w:rsid w:val="004C4CDE"/>
    <w:rsid w:val="004D73CD"/>
    <w:rsid w:val="004E4033"/>
    <w:rsid w:val="004F3F4D"/>
    <w:rsid w:val="005120F2"/>
    <w:rsid w:val="005211B7"/>
    <w:rsid w:val="00521419"/>
    <w:rsid w:val="00522F1E"/>
    <w:rsid w:val="005302D3"/>
    <w:rsid w:val="00542B17"/>
    <w:rsid w:val="00544DA9"/>
    <w:rsid w:val="005551D5"/>
    <w:rsid w:val="005628E4"/>
    <w:rsid w:val="0056550A"/>
    <w:rsid w:val="005756C9"/>
    <w:rsid w:val="00577554"/>
    <w:rsid w:val="00587001"/>
    <w:rsid w:val="00594A00"/>
    <w:rsid w:val="00596025"/>
    <w:rsid w:val="005A58A4"/>
    <w:rsid w:val="005A6F7D"/>
    <w:rsid w:val="005B10FB"/>
    <w:rsid w:val="005C6947"/>
    <w:rsid w:val="005D3F66"/>
    <w:rsid w:val="005E4AF1"/>
    <w:rsid w:val="005E72C8"/>
    <w:rsid w:val="005E7953"/>
    <w:rsid w:val="005F2C1E"/>
    <w:rsid w:val="0060122D"/>
    <w:rsid w:val="00602B5C"/>
    <w:rsid w:val="00621758"/>
    <w:rsid w:val="00621A32"/>
    <w:rsid w:val="0062752D"/>
    <w:rsid w:val="00634840"/>
    <w:rsid w:val="00635C8E"/>
    <w:rsid w:val="00635EB7"/>
    <w:rsid w:val="00652AF2"/>
    <w:rsid w:val="0066589A"/>
    <w:rsid w:val="00680BE0"/>
    <w:rsid w:val="00687BE0"/>
    <w:rsid w:val="00690CFA"/>
    <w:rsid w:val="00697D4C"/>
    <w:rsid w:val="006A1EA9"/>
    <w:rsid w:val="006A34AD"/>
    <w:rsid w:val="006C0BFC"/>
    <w:rsid w:val="006C5731"/>
    <w:rsid w:val="006D3799"/>
    <w:rsid w:val="006E18E6"/>
    <w:rsid w:val="006F5066"/>
    <w:rsid w:val="007007F7"/>
    <w:rsid w:val="00703BE9"/>
    <w:rsid w:val="00711171"/>
    <w:rsid w:val="00723383"/>
    <w:rsid w:val="00733273"/>
    <w:rsid w:val="007335E4"/>
    <w:rsid w:val="0073613F"/>
    <w:rsid w:val="0075022C"/>
    <w:rsid w:val="00753BC9"/>
    <w:rsid w:val="00754A23"/>
    <w:rsid w:val="00755377"/>
    <w:rsid w:val="00765AEC"/>
    <w:rsid w:val="007754B1"/>
    <w:rsid w:val="007863A8"/>
    <w:rsid w:val="007A260F"/>
    <w:rsid w:val="007B7E78"/>
    <w:rsid w:val="007D2B1F"/>
    <w:rsid w:val="007D44AF"/>
    <w:rsid w:val="007D655B"/>
    <w:rsid w:val="007E0839"/>
    <w:rsid w:val="007E0D59"/>
    <w:rsid w:val="007F27B2"/>
    <w:rsid w:val="007F4D75"/>
    <w:rsid w:val="007F72B1"/>
    <w:rsid w:val="00811C75"/>
    <w:rsid w:val="008227E3"/>
    <w:rsid w:val="00823465"/>
    <w:rsid w:val="0083436C"/>
    <w:rsid w:val="008344E0"/>
    <w:rsid w:val="00836FE0"/>
    <w:rsid w:val="0083733A"/>
    <w:rsid w:val="00842E8F"/>
    <w:rsid w:val="00846E6C"/>
    <w:rsid w:val="00852220"/>
    <w:rsid w:val="008569BF"/>
    <w:rsid w:val="00865FC7"/>
    <w:rsid w:val="0086615F"/>
    <w:rsid w:val="00866164"/>
    <w:rsid w:val="00870A2B"/>
    <w:rsid w:val="00893B6A"/>
    <w:rsid w:val="00894297"/>
    <w:rsid w:val="00894FEA"/>
    <w:rsid w:val="00897BFD"/>
    <w:rsid w:val="008A0891"/>
    <w:rsid w:val="008A209C"/>
    <w:rsid w:val="008A3D98"/>
    <w:rsid w:val="008A5A90"/>
    <w:rsid w:val="008B0B0A"/>
    <w:rsid w:val="008B45E5"/>
    <w:rsid w:val="008B4D3C"/>
    <w:rsid w:val="008C380E"/>
    <w:rsid w:val="008C7E1B"/>
    <w:rsid w:val="008E19F8"/>
    <w:rsid w:val="008E65E3"/>
    <w:rsid w:val="008F414B"/>
    <w:rsid w:val="008F7946"/>
    <w:rsid w:val="00901E95"/>
    <w:rsid w:val="009024B4"/>
    <w:rsid w:val="00902EBB"/>
    <w:rsid w:val="0091346B"/>
    <w:rsid w:val="0091585F"/>
    <w:rsid w:val="009367E3"/>
    <w:rsid w:val="009376F6"/>
    <w:rsid w:val="009379A0"/>
    <w:rsid w:val="009558B9"/>
    <w:rsid w:val="00956A8E"/>
    <w:rsid w:val="00963CDD"/>
    <w:rsid w:val="009645FD"/>
    <w:rsid w:val="00974112"/>
    <w:rsid w:val="009A1EE2"/>
    <w:rsid w:val="009B1D22"/>
    <w:rsid w:val="009C2353"/>
    <w:rsid w:val="009C2364"/>
    <w:rsid w:val="009C2390"/>
    <w:rsid w:val="009C43F8"/>
    <w:rsid w:val="009C520E"/>
    <w:rsid w:val="009D6DA4"/>
    <w:rsid w:val="009F091D"/>
    <w:rsid w:val="009F4F54"/>
    <w:rsid w:val="009F7EF1"/>
    <w:rsid w:val="00A10DAE"/>
    <w:rsid w:val="00A243FF"/>
    <w:rsid w:val="00A25CAA"/>
    <w:rsid w:val="00A30A62"/>
    <w:rsid w:val="00A31693"/>
    <w:rsid w:val="00A33A62"/>
    <w:rsid w:val="00A44E2C"/>
    <w:rsid w:val="00A46F70"/>
    <w:rsid w:val="00A50DE7"/>
    <w:rsid w:val="00A54C18"/>
    <w:rsid w:val="00A55A1C"/>
    <w:rsid w:val="00A60652"/>
    <w:rsid w:val="00A6161B"/>
    <w:rsid w:val="00A63207"/>
    <w:rsid w:val="00A837CC"/>
    <w:rsid w:val="00A850EE"/>
    <w:rsid w:val="00A87B90"/>
    <w:rsid w:val="00AA5FEE"/>
    <w:rsid w:val="00AB0871"/>
    <w:rsid w:val="00AB48D9"/>
    <w:rsid w:val="00AD28F4"/>
    <w:rsid w:val="00AE0099"/>
    <w:rsid w:val="00AE1F33"/>
    <w:rsid w:val="00AF1C5B"/>
    <w:rsid w:val="00AF4F2E"/>
    <w:rsid w:val="00B013C3"/>
    <w:rsid w:val="00B03620"/>
    <w:rsid w:val="00B133B4"/>
    <w:rsid w:val="00B21B50"/>
    <w:rsid w:val="00B239BF"/>
    <w:rsid w:val="00B36574"/>
    <w:rsid w:val="00B46FE0"/>
    <w:rsid w:val="00B503E6"/>
    <w:rsid w:val="00B632F1"/>
    <w:rsid w:val="00B74E37"/>
    <w:rsid w:val="00B75D96"/>
    <w:rsid w:val="00B864F9"/>
    <w:rsid w:val="00B90482"/>
    <w:rsid w:val="00B95BC5"/>
    <w:rsid w:val="00BC1101"/>
    <w:rsid w:val="00BC2F55"/>
    <w:rsid w:val="00BD0023"/>
    <w:rsid w:val="00BD2681"/>
    <w:rsid w:val="00BE1171"/>
    <w:rsid w:val="00BE2D3E"/>
    <w:rsid w:val="00BF0182"/>
    <w:rsid w:val="00BF225A"/>
    <w:rsid w:val="00BF523C"/>
    <w:rsid w:val="00BF6B7F"/>
    <w:rsid w:val="00C07DE8"/>
    <w:rsid w:val="00C12B19"/>
    <w:rsid w:val="00C12EE1"/>
    <w:rsid w:val="00C13B63"/>
    <w:rsid w:val="00C24E05"/>
    <w:rsid w:val="00C43CBF"/>
    <w:rsid w:val="00C457EB"/>
    <w:rsid w:val="00C47266"/>
    <w:rsid w:val="00C538C1"/>
    <w:rsid w:val="00C54B2F"/>
    <w:rsid w:val="00C5551E"/>
    <w:rsid w:val="00C631B7"/>
    <w:rsid w:val="00C700F8"/>
    <w:rsid w:val="00C74CAE"/>
    <w:rsid w:val="00C83BC7"/>
    <w:rsid w:val="00C926EE"/>
    <w:rsid w:val="00CA562D"/>
    <w:rsid w:val="00CA6DF1"/>
    <w:rsid w:val="00CA7FC1"/>
    <w:rsid w:val="00CB1871"/>
    <w:rsid w:val="00CB3DAC"/>
    <w:rsid w:val="00CC002E"/>
    <w:rsid w:val="00CC00D2"/>
    <w:rsid w:val="00CC130B"/>
    <w:rsid w:val="00CD1F7F"/>
    <w:rsid w:val="00CD2D90"/>
    <w:rsid w:val="00CD4543"/>
    <w:rsid w:val="00CD4D8B"/>
    <w:rsid w:val="00CE62AE"/>
    <w:rsid w:val="00CF0956"/>
    <w:rsid w:val="00CF5122"/>
    <w:rsid w:val="00CF6F19"/>
    <w:rsid w:val="00CF7F55"/>
    <w:rsid w:val="00D0140B"/>
    <w:rsid w:val="00D330DB"/>
    <w:rsid w:val="00D603D8"/>
    <w:rsid w:val="00D72119"/>
    <w:rsid w:val="00D8681E"/>
    <w:rsid w:val="00D90EBD"/>
    <w:rsid w:val="00D95787"/>
    <w:rsid w:val="00DA6C95"/>
    <w:rsid w:val="00DB32C3"/>
    <w:rsid w:val="00DB417F"/>
    <w:rsid w:val="00DB5686"/>
    <w:rsid w:val="00DC630D"/>
    <w:rsid w:val="00DC659B"/>
    <w:rsid w:val="00DE673A"/>
    <w:rsid w:val="00DF66C7"/>
    <w:rsid w:val="00E00F99"/>
    <w:rsid w:val="00E05C66"/>
    <w:rsid w:val="00E079E0"/>
    <w:rsid w:val="00E11057"/>
    <w:rsid w:val="00E17B3E"/>
    <w:rsid w:val="00E20293"/>
    <w:rsid w:val="00E24069"/>
    <w:rsid w:val="00E30062"/>
    <w:rsid w:val="00E47449"/>
    <w:rsid w:val="00E71305"/>
    <w:rsid w:val="00E7650B"/>
    <w:rsid w:val="00E90FB4"/>
    <w:rsid w:val="00E9343E"/>
    <w:rsid w:val="00E95BC4"/>
    <w:rsid w:val="00EA6EC6"/>
    <w:rsid w:val="00EB0325"/>
    <w:rsid w:val="00EB052B"/>
    <w:rsid w:val="00EB5085"/>
    <w:rsid w:val="00EB680D"/>
    <w:rsid w:val="00EC4693"/>
    <w:rsid w:val="00EC6ABD"/>
    <w:rsid w:val="00ED12DE"/>
    <w:rsid w:val="00ED3844"/>
    <w:rsid w:val="00ED47DC"/>
    <w:rsid w:val="00EE320C"/>
    <w:rsid w:val="00EE4B03"/>
    <w:rsid w:val="00F0285F"/>
    <w:rsid w:val="00F06C04"/>
    <w:rsid w:val="00F07A7C"/>
    <w:rsid w:val="00F1103B"/>
    <w:rsid w:val="00F20B0F"/>
    <w:rsid w:val="00F266D6"/>
    <w:rsid w:val="00F30063"/>
    <w:rsid w:val="00F3606D"/>
    <w:rsid w:val="00F363EC"/>
    <w:rsid w:val="00F3792F"/>
    <w:rsid w:val="00F401E9"/>
    <w:rsid w:val="00F51C11"/>
    <w:rsid w:val="00F56C5C"/>
    <w:rsid w:val="00F60EAA"/>
    <w:rsid w:val="00F60FD3"/>
    <w:rsid w:val="00F83DE5"/>
    <w:rsid w:val="00F92ED7"/>
    <w:rsid w:val="00FA393B"/>
    <w:rsid w:val="00FA660E"/>
    <w:rsid w:val="00FB1879"/>
    <w:rsid w:val="00FB286F"/>
    <w:rsid w:val="00FB2F0E"/>
    <w:rsid w:val="00FB47FA"/>
    <w:rsid w:val="00FD1325"/>
    <w:rsid w:val="00FE559B"/>
    <w:rsid w:val="00FF0C62"/>
    <w:rsid w:val="00FF4ABE"/>
    <w:rsid w:val="00FF6448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47DE58"/>
  <w15:chartTrackingRefBased/>
  <w15:docId w15:val="{BA73127A-F0C6-4DB3-89DC-C0DFBD32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8"/>
    <w:rsid w:val="001A2E6D"/>
    <w:pPr>
      <w:ind w:leftChars="2500" w:left="100"/>
    </w:pPr>
  </w:style>
  <w:style w:type="character" w:customStyle="1" w:styleId="a8">
    <w:name w:val="日期 字符"/>
    <w:link w:val="a7"/>
    <w:rsid w:val="001A2E6D"/>
    <w:rPr>
      <w:kern w:val="2"/>
      <w:sz w:val="21"/>
      <w:szCs w:val="24"/>
    </w:rPr>
  </w:style>
  <w:style w:type="paragraph" w:customStyle="1" w:styleId="a9">
    <w:name w:val="报告标题"/>
    <w:basedOn w:val="a"/>
    <w:link w:val="Char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0">
    <w:name w:val="标题 1 字符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">
    <w:name w:val="报告标题 Char"/>
    <w:link w:val="a9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0">
    <w:name w:val="标题 2 字符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0">
    <w:name w:val="标题 4 字符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0">
    <w:name w:val="标题 9 字符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a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b">
    <w:name w:val="Title"/>
    <w:basedOn w:val="a"/>
    <w:next w:val="a"/>
    <w:link w:val="ac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标题 字符"/>
    <w:link w:val="ab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Subtitle"/>
    <w:basedOn w:val="a"/>
    <w:next w:val="a"/>
    <w:link w:val="ae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副标题 字符"/>
    <w:link w:val="ad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f">
    <w:name w:val="Strong"/>
    <w:rsid w:val="004E4033"/>
    <w:rPr>
      <w:b/>
      <w:bCs/>
    </w:rPr>
  </w:style>
  <w:style w:type="character" w:styleId="af0">
    <w:name w:val="Emphasis"/>
    <w:rsid w:val="004E4033"/>
    <w:rPr>
      <w:i/>
      <w:iCs/>
    </w:rPr>
  </w:style>
  <w:style w:type="paragraph" w:styleId="af1">
    <w:name w:val="No Spacing"/>
    <w:basedOn w:val="a"/>
    <w:uiPriority w:val="1"/>
    <w:rsid w:val="004E4033"/>
  </w:style>
  <w:style w:type="paragraph" w:styleId="af2">
    <w:name w:val="List Paragraph"/>
    <w:basedOn w:val="a"/>
    <w:uiPriority w:val="34"/>
    <w:rsid w:val="004E4033"/>
    <w:pPr>
      <w:ind w:firstLineChars="200" w:firstLine="420"/>
    </w:pPr>
  </w:style>
  <w:style w:type="paragraph" w:styleId="af3">
    <w:name w:val="Quote"/>
    <w:basedOn w:val="a"/>
    <w:next w:val="a"/>
    <w:link w:val="af4"/>
    <w:uiPriority w:val="29"/>
    <w:rsid w:val="004E4033"/>
    <w:rPr>
      <w:i/>
      <w:iCs/>
      <w:color w:val="000000"/>
    </w:rPr>
  </w:style>
  <w:style w:type="character" w:customStyle="1" w:styleId="af4">
    <w:name w:val="引用 字符"/>
    <w:link w:val="af3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5">
    <w:name w:val="Intense Quote"/>
    <w:basedOn w:val="a"/>
    <w:next w:val="a"/>
    <w:link w:val="af6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明显引用 字符"/>
    <w:link w:val="af5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7">
    <w:name w:val="Subtle Emphasis"/>
    <w:uiPriority w:val="19"/>
    <w:rsid w:val="004E4033"/>
    <w:rPr>
      <w:i/>
      <w:iCs/>
      <w:color w:val="808080"/>
    </w:rPr>
  </w:style>
  <w:style w:type="character" w:styleId="af8">
    <w:name w:val="Intense Emphasis"/>
    <w:uiPriority w:val="21"/>
    <w:rsid w:val="004E4033"/>
    <w:rPr>
      <w:b/>
      <w:bCs/>
      <w:i/>
      <w:iCs/>
      <w:color w:val="4F81BD"/>
    </w:rPr>
  </w:style>
  <w:style w:type="character" w:styleId="af9">
    <w:name w:val="Subtle Reference"/>
    <w:uiPriority w:val="31"/>
    <w:rsid w:val="004E4033"/>
    <w:rPr>
      <w:smallCaps/>
      <w:color w:val="C0504D"/>
      <w:u w:val="single"/>
    </w:rPr>
  </w:style>
  <w:style w:type="character" w:styleId="afa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rsid w:val="004E4033"/>
    <w:pPr>
      <w:outlineLvl w:val="9"/>
    </w:pPr>
  </w:style>
  <w:style w:type="paragraph" w:customStyle="1" w:styleId="afc">
    <w:name w:val="报告二级标题"/>
    <w:basedOn w:val="a"/>
    <w:link w:val="Char0"/>
    <w:qFormat/>
    <w:rsid w:val="00DF66C7"/>
    <w:pPr>
      <w:spacing w:beforeLines="50" w:before="50"/>
      <w:jc w:val="center"/>
    </w:pPr>
    <w:rPr>
      <w:rFonts w:ascii="仿宋_GB2312" w:eastAsia="仿宋_GB2312"/>
      <w:b/>
      <w:sz w:val="28"/>
      <w:szCs w:val="28"/>
    </w:rPr>
  </w:style>
  <w:style w:type="paragraph" w:customStyle="1" w:styleId="afd">
    <w:name w:val="报告内容"/>
    <w:basedOn w:val="a"/>
    <w:link w:val="Char1"/>
    <w:qFormat/>
    <w:rsid w:val="009C520E"/>
    <w:pPr>
      <w:spacing w:line="360" w:lineRule="auto"/>
      <w:ind w:firstLineChars="200" w:firstLine="480"/>
    </w:pPr>
    <w:rPr>
      <w:rFonts w:ascii="仿宋_GB2312" w:eastAsia="仿宋"/>
      <w:sz w:val="24"/>
    </w:rPr>
  </w:style>
  <w:style w:type="character" w:customStyle="1" w:styleId="Char0">
    <w:name w:val="报告二级标题 Char"/>
    <w:link w:val="afc"/>
    <w:rsid w:val="00DF66C7"/>
    <w:rPr>
      <w:rFonts w:ascii="仿宋_GB2312" w:eastAsia="仿宋_GB2312"/>
      <w:b/>
      <w:kern w:val="2"/>
      <w:sz w:val="28"/>
      <w:szCs w:val="28"/>
    </w:rPr>
  </w:style>
  <w:style w:type="paragraph" w:customStyle="1" w:styleId="afe">
    <w:name w:val="报告封面填写内容"/>
    <w:basedOn w:val="a"/>
    <w:link w:val="Char2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1">
    <w:name w:val="报告内容 Char"/>
    <w:link w:val="afd"/>
    <w:rsid w:val="009C520E"/>
    <w:rPr>
      <w:rFonts w:ascii="仿宋_GB2312" w:eastAsia="仿宋"/>
      <w:kern w:val="2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D95787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Char2">
    <w:name w:val="报告封面填写内容 Char"/>
    <w:link w:val="afe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D95787"/>
    <w:pPr>
      <w:ind w:left="210"/>
      <w:jc w:val="left"/>
    </w:pPr>
    <w:rPr>
      <w:rFonts w:ascii="Calibri" w:hAnsi="Calibri"/>
      <w:smallCaps/>
      <w:sz w:val="20"/>
      <w:szCs w:val="20"/>
    </w:rPr>
  </w:style>
  <w:style w:type="character" w:styleId="aff">
    <w:name w:val="Hyperlink"/>
    <w:uiPriority w:val="99"/>
    <w:unhideWhenUsed/>
    <w:rsid w:val="00D95787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9578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next w:val="a"/>
    <w:autoRedefine/>
    <w:rsid w:val="00DF66C7"/>
    <w:pPr>
      <w:ind w:left="630"/>
      <w:jc w:val="left"/>
    </w:pPr>
    <w:rPr>
      <w:rFonts w:ascii="Calibri" w:hAnsi="Calibri"/>
      <w:sz w:val="18"/>
      <w:szCs w:val="18"/>
    </w:rPr>
  </w:style>
  <w:style w:type="paragraph" w:styleId="51">
    <w:name w:val="toc 5"/>
    <w:basedOn w:val="a"/>
    <w:next w:val="a"/>
    <w:autoRedefine/>
    <w:rsid w:val="00DF66C7"/>
    <w:pPr>
      <w:ind w:left="840"/>
      <w:jc w:val="left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rsid w:val="00DF66C7"/>
    <w:pPr>
      <w:ind w:left="1050"/>
      <w:jc w:val="left"/>
    </w:pPr>
    <w:rPr>
      <w:rFonts w:ascii="Calibri" w:hAnsi="Calibri"/>
      <w:sz w:val="18"/>
      <w:szCs w:val="18"/>
    </w:rPr>
  </w:style>
  <w:style w:type="paragraph" w:styleId="71">
    <w:name w:val="toc 7"/>
    <w:basedOn w:val="a"/>
    <w:next w:val="a"/>
    <w:autoRedefine/>
    <w:rsid w:val="00DF66C7"/>
    <w:pPr>
      <w:ind w:left="1260"/>
      <w:jc w:val="left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rsid w:val="00DF66C7"/>
    <w:pPr>
      <w:ind w:left="1470"/>
      <w:jc w:val="left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rsid w:val="00DF66C7"/>
    <w:pPr>
      <w:ind w:left="1680"/>
      <w:jc w:val="left"/>
    </w:pPr>
    <w:rPr>
      <w:rFonts w:ascii="Calibri" w:hAnsi="Calibri"/>
      <w:sz w:val="18"/>
      <w:szCs w:val="18"/>
    </w:rPr>
  </w:style>
  <w:style w:type="paragraph" w:customStyle="1" w:styleId="aff0">
    <w:name w:val="报告三级"/>
    <w:basedOn w:val="afd"/>
    <w:link w:val="Char3"/>
    <w:qFormat/>
    <w:rsid w:val="00E17B3E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paragraph" w:customStyle="1" w:styleId="aff1">
    <w:name w:val="报告四级"/>
    <w:basedOn w:val="aff0"/>
    <w:link w:val="Char4"/>
    <w:qFormat/>
    <w:rsid w:val="00E17B3E"/>
    <w:pPr>
      <w:ind w:firstLineChars="200" w:firstLine="200"/>
    </w:pPr>
    <w:rPr>
      <w:rFonts w:ascii="仿宋"/>
    </w:rPr>
  </w:style>
  <w:style w:type="character" w:customStyle="1" w:styleId="Char3">
    <w:name w:val="报告三级 Char"/>
    <w:link w:val="aff0"/>
    <w:rsid w:val="00E17B3E"/>
    <w:rPr>
      <w:rFonts w:ascii="Microsoft Sans Serif" w:eastAsia="仿宋" w:hAnsi="Microsoft Sans Serif"/>
      <w:b/>
      <w:kern w:val="2"/>
      <w:sz w:val="24"/>
      <w:szCs w:val="24"/>
    </w:rPr>
  </w:style>
  <w:style w:type="character" w:customStyle="1" w:styleId="a6">
    <w:name w:val="页脚 字符"/>
    <w:link w:val="a5"/>
    <w:uiPriority w:val="99"/>
    <w:rsid w:val="00E17B3E"/>
    <w:rPr>
      <w:kern w:val="2"/>
      <w:sz w:val="18"/>
      <w:szCs w:val="18"/>
    </w:rPr>
  </w:style>
  <w:style w:type="character" w:customStyle="1" w:styleId="Char4">
    <w:name w:val="报告四级 Char"/>
    <w:link w:val="aff1"/>
    <w:rsid w:val="00E17B3E"/>
    <w:rPr>
      <w:rFonts w:ascii="仿宋" w:eastAsia="仿宋" w:hAnsi="Microsoft Sans Serif"/>
      <w:b/>
      <w:kern w:val="2"/>
      <w:sz w:val="24"/>
      <w:szCs w:val="24"/>
    </w:rPr>
  </w:style>
  <w:style w:type="paragraph" w:customStyle="1" w:styleId="aff2">
    <w:name w:val="报告提示信息"/>
    <w:basedOn w:val="a"/>
    <w:link w:val="aff3"/>
    <w:qFormat/>
    <w:rsid w:val="00621758"/>
    <w:pPr>
      <w:spacing w:line="360" w:lineRule="auto"/>
      <w:ind w:firstLineChars="200" w:firstLine="480"/>
    </w:pPr>
    <w:rPr>
      <w:rFonts w:ascii="仿宋_GB2312" w:eastAsia="仿宋_GB2312"/>
      <w:i/>
      <w:color w:val="00B0F0"/>
      <w:sz w:val="24"/>
    </w:rPr>
  </w:style>
  <w:style w:type="character" w:customStyle="1" w:styleId="aff3">
    <w:name w:val="报告提示信息 字符"/>
    <w:basedOn w:val="a0"/>
    <w:link w:val="aff2"/>
    <w:rsid w:val="00621758"/>
    <w:rPr>
      <w:rFonts w:ascii="仿宋_GB2312" w:eastAsia="仿宋_GB2312"/>
      <w:i/>
      <w:color w:val="00B0F0"/>
      <w:kern w:val="2"/>
      <w:sz w:val="24"/>
      <w:szCs w:val="24"/>
    </w:rPr>
  </w:style>
  <w:style w:type="table" w:styleId="aff4">
    <w:name w:val="Table Grid"/>
    <w:basedOn w:val="a1"/>
    <w:uiPriority w:val="59"/>
    <w:rsid w:val="000313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88827-327B-48CB-9354-54EA5102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164</Words>
  <Characters>935</Characters>
  <Application>Microsoft Office Word</Application>
  <DocSecurity>0</DocSecurity>
  <Lines>7</Lines>
  <Paragraphs>2</Paragraphs>
  <ScaleCrop>false</ScaleCrop>
  <Company>nic5</Company>
  <LinksUpToDate>false</LinksUpToDate>
  <CharactersWithSpaces>1097</CharactersWithSpaces>
  <SharedDoc>false</SharedDoc>
  <HLinks>
    <vt:vector size="504" baseType="variant">
      <vt:variant>
        <vt:i4>1441841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_Toc436777426</vt:lpwstr>
      </vt:variant>
      <vt:variant>
        <vt:i4>1441841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_Toc436777425</vt:lpwstr>
      </vt:variant>
      <vt:variant>
        <vt:i4>1441841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_Toc436777424</vt:lpwstr>
      </vt:variant>
      <vt:variant>
        <vt:i4>1441841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_Toc436777423</vt:lpwstr>
      </vt:variant>
      <vt:variant>
        <vt:i4>1441841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_Toc436777422</vt:lpwstr>
      </vt:variant>
      <vt:variant>
        <vt:i4>1441841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_Toc436777421</vt:lpwstr>
      </vt:variant>
      <vt:variant>
        <vt:i4>1441841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_Toc436777420</vt:lpwstr>
      </vt:variant>
      <vt:variant>
        <vt:i4>1376305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_Toc436777419</vt:lpwstr>
      </vt:variant>
      <vt:variant>
        <vt:i4>1376305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_Toc436777418</vt:lpwstr>
      </vt:variant>
      <vt:variant>
        <vt:i4>1376305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_Toc436777417</vt:lpwstr>
      </vt:variant>
      <vt:variant>
        <vt:i4>1376305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_Toc436777416</vt:lpwstr>
      </vt:variant>
      <vt:variant>
        <vt:i4>1376305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_Toc436777415</vt:lpwstr>
      </vt:variant>
      <vt:variant>
        <vt:i4>1376305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_Toc436777414</vt:lpwstr>
      </vt:variant>
      <vt:variant>
        <vt:i4>1376305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_Toc436777413</vt:lpwstr>
      </vt:variant>
      <vt:variant>
        <vt:i4>1376305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_Toc436777412</vt:lpwstr>
      </vt:variant>
      <vt:variant>
        <vt:i4>1376305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_Toc436777411</vt:lpwstr>
      </vt:variant>
      <vt:variant>
        <vt:i4>1376305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_Toc436777410</vt:lpwstr>
      </vt:variant>
      <vt:variant>
        <vt:i4>1310769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_Toc436777409</vt:lpwstr>
      </vt:variant>
      <vt:variant>
        <vt:i4>1310769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_Toc436777408</vt:lpwstr>
      </vt:variant>
      <vt:variant>
        <vt:i4>1310769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_Toc436777407</vt:lpwstr>
      </vt:variant>
      <vt:variant>
        <vt:i4>1310769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_Toc436777406</vt:lpwstr>
      </vt:variant>
      <vt:variant>
        <vt:i4>1310769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_Toc436777405</vt:lpwstr>
      </vt:variant>
      <vt:variant>
        <vt:i4>1310769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_Toc436777404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_Toc436777403</vt:lpwstr>
      </vt:variant>
      <vt:variant>
        <vt:i4>1310769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_Toc436777402</vt:lpwstr>
      </vt:variant>
      <vt:variant>
        <vt:i4>1310769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_Toc436777401</vt:lpwstr>
      </vt:variant>
      <vt:variant>
        <vt:i4>1310769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_Toc436777400</vt:lpwstr>
      </vt:variant>
      <vt:variant>
        <vt:i4>1900598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_Toc436777399</vt:lpwstr>
      </vt:variant>
      <vt:variant>
        <vt:i4>1900598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_Toc436777398</vt:lpwstr>
      </vt:variant>
      <vt:variant>
        <vt:i4>1900598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_Toc436777397</vt:lpwstr>
      </vt:variant>
      <vt:variant>
        <vt:i4>1900598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_Toc436777396</vt:lpwstr>
      </vt:variant>
      <vt:variant>
        <vt:i4>1900598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_Toc436777395</vt:lpwstr>
      </vt:variant>
      <vt:variant>
        <vt:i4>1900598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_Toc436777394</vt:lpwstr>
      </vt:variant>
      <vt:variant>
        <vt:i4>1900598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_Toc436777393</vt:lpwstr>
      </vt:variant>
      <vt:variant>
        <vt:i4>1900598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_Toc436777392</vt:lpwstr>
      </vt:variant>
      <vt:variant>
        <vt:i4>1900598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_Toc436777391</vt:lpwstr>
      </vt:variant>
      <vt:variant>
        <vt:i4>1900598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_Toc436777390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_Toc436777389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_Toc436777388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_Toc436777387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_Toc436777386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_Toc436777385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_Toc436777384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_Toc436777383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_Toc436777382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_Toc436777381</vt:lpwstr>
      </vt:variant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_Toc436777380</vt:lpwstr>
      </vt:variant>
      <vt:variant>
        <vt:i4>1245238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_Toc436777379</vt:lpwstr>
      </vt:variant>
      <vt:variant>
        <vt:i4>1245238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_Toc436777378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_Toc436777377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_Toc436777376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_Toc436777375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_Toc436777374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_Toc436777373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_Toc436777372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_Toc436777371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_Toc436777370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_Toc436777369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_Toc436777368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_Toc436777367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_Toc436777366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_Toc436777365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_Toc436777364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_Toc436777363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_Toc436777362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_Toc436777361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_Toc436777360</vt:lpwstr>
      </vt:variant>
      <vt:variant>
        <vt:i4>1114166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_Toc436777359</vt:lpwstr>
      </vt:variant>
      <vt:variant>
        <vt:i4>1114166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_Toc436777358</vt:lpwstr>
      </vt:variant>
      <vt:variant>
        <vt:i4>1114166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_Toc436777357</vt:lpwstr>
      </vt:variant>
      <vt:variant>
        <vt:i4>1114166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_Toc436777356</vt:lpwstr>
      </vt:variant>
      <vt:variant>
        <vt:i4>1114166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_Toc436777355</vt:lpwstr>
      </vt:variant>
      <vt:variant>
        <vt:i4>1114166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_Toc436777354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_Toc436777353</vt:lpwstr>
      </vt:variant>
      <vt:variant>
        <vt:i4>1114166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_Toc436777352</vt:lpwstr>
      </vt:variant>
      <vt:variant>
        <vt:i4>1114166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_Toc436777351</vt:lpwstr>
      </vt:variant>
      <vt:variant>
        <vt:i4>1114166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_Toc436777350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_Toc436777349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_Toc436777348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_Toc436777347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_Toc436777346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_Toc436777345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_Toc436777344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_Toc436777343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dc:description/>
  <cp:lastModifiedBy>姜泽鹏</cp:lastModifiedBy>
  <cp:revision>273</cp:revision>
  <dcterms:created xsi:type="dcterms:W3CDTF">2015-12-01T15:59:00Z</dcterms:created>
  <dcterms:modified xsi:type="dcterms:W3CDTF">2019-08-27T09:58:00Z</dcterms:modified>
</cp:coreProperties>
</file>