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D079BD" w:rsidRPr="00BF417A" w14:paraId="6417699B" w14:textId="77777777" w:rsidTr="00DE6BDD">
        <w:trPr>
          <w:trHeight w:val="841"/>
          <w:jc w:val="right"/>
        </w:trPr>
        <w:tc>
          <w:tcPr>
            <w:tcW w:w="1270" w:type="dxa"/>
            <w:vAlign w:val="center"/>
          </w:tcPr>
          <w:p w14:paraId="5B5B439A" w14:textId="77777777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14:paraId="573D41F0" w14:textId="153A3DC4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21</w:t>
            </w:r>
          </w:p>
        </w:tc>
      </w:tr>
    </w:tbl>
    <w:p w14:paraId="713B3BD8" w14:textId="77777777" w:rsidR="00D079BD" w:rsidRDefault="00D079BD" w:rsidP="00D079B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14:paraId="0873B3D3" w14:textId="77777777" w:rsidR="00D079BD" w:rsidRDefault="00D079BD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概要设计方案</w:t>
      </w:r>
    </w:p>
    <w:p w14:paraId="59C65DEC" w14:textId="77777777" w:rsidR="00D079BD" w:rsidRPr="00BF417A" w:rsidRDefault="00D079BD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D079BD" w:rsidRPr="00BF417A" w14:paraId="61F5CE38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A0E1063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78975DC9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77F1965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DF5314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326F6E92" w14:textId="6B8D2B75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程序</w:t>
            </w:r>
          </w:p>
        </w:tc>
      </w:tr>
      <w:tr w:rsidR="00D079BD" w:rsidRPr="00BF417A" w14:paraId="46019037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21E732" w14:textId="77777777" w:rsidR="00D079BD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51AF1D3D" w14:textId="7CB9E279" w:rsidR="00D079BD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D079BD" w:rsidRPr="00BF417A" w14:paraId="4057678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45066CC4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6C6D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D079BD" w:rsidRPr="00BF417A" w14:paraId="05A18A53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742C0015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157F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0FECCE5B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14435D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7E72" w14:textId="401FE706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19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D079BD" w:rsidRPr="00BF417A" w14:paraId="54D781CC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B544F7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6B47" w14:textId="22EE9B5C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14:paraId="6A9B4460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619B0BD6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1421FF57" w14:textId="77777777" w:rsidR="00D079BD" w:rsidRPr="00BF417A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14:paraId="774D63F9" w14:textId="7A440051" w:rsidR="00D079BD" w:rsidRPr="002F41EB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>
        <w:rPr>
          <w:rFonts w:ascii="楷体" w:eastAsia="楷体" w:hAnsi="楷体"/>
          <w:kern w:val="0"/>
          <w:sz w:val="28"/>
          <w:szCs w:val="28"/>
        </w:rPr>
        <w:t>21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14:paraId="6F015093" w14:textId="77777777" w:rsidR="00D079BD" w:rsidRDefault="00D079BD" w:rsidP="00D079BD">
      <w:pPr>
        <w:pStyle w:val="a7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14:paraId="207D00D4" w14:textId="77777777" w:rsidR="00D079BD" w:rsidRDefault="00D079BD" w:rsidP="00D079BD">
      <w:pPr>
        <w:pStyle w:val="a7"/>
        <w:ind w:firstLineChars="0" w:firstLine="0"/>
        <w:jc w:val="center"/>
        <w:rPr>
          <w:b/>
          <w:sz w:val="48"/>
        </w:rPr>
      </w:pPr>
    </w:p>
    <w:p w14:paraId="76958E5E" w14:textId="77777777" w:rsidR="00D079BD" w:rsidRDefault="00D079BD" w:rsidP="00D079BD">
      <w:pPr>
        <w:pStyle w:val="a7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14:paraId="6283A5AE" w14:textId="77777777" w:rsidR="00D079BD" w:rsidRPr="008A0891" w:rsidRDefault="00D079BD" w:rsidP="00D079BD">
      <w:pPr>
        <w:pStyle w:val="a7"/>
        <w:ind w:firstLineChars="0" w:firstLine="0"/>
        <w:jc w:val="center"/>
        <w:rPr>
          <w:b/>
        </w:rPr>
      </w:pPr>
    </w:p>
    <w:p w14:paraId="13777E99" w14:textId="09A60217" w:rsidR="00D079BD" w:rsidRDefault="00D079B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79073207" w:history="1">
        <w:r w:rsidRPr="00F3421A">
          <w:rPr>
            <w:rStyle w:val="a8"/>
            <w:noProof/>
          </w:rPr>
          <w:t>一</w:t>
        </w:r>
        <w:r w:rsidRPr="00F3421A">
          <w:rPr>
            <w:rStyle w:val="a8"/>
            <w:noProof/>
          </w:rPr>
          <w:t xml:space="preserve"> </w:t>
        </w:r>
        <w:r w:rsidRPr="00F3421A">
          <w:rPr>
            <w:rStyle w:val="a8"/>
            <w:noProof/>
          </w:rPr>
          <w:t>综述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406EA0" w14:textId="2D66649D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08" w:history="1">
        <w:r w:rsidRPr="00F3421A">
          <w:rPr>
            <w:rStyle w:val="a8"/>
            <w:noProof/>
          </w:rPr>
          <w:t>1</w:t>
        </w:r>
        <w:r w:rsidRPr="00F3421A">
          <w:rPr>
            <w:rStyle w:val="a8"/>
            <w:noProof/>
          </w:rPr>
          <w:t>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E0CF0F" w14:textId="426D14D8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09" w:history="1">
        <w:r w:rsidRPr="00F3421A">
          <w:rPr>
            <w:rStyle w:val="a8"/>
            <w:noProof/>
          </w:rPr>
          <w:t>2</w:t>
        </w:r>
        <w:r w:rsidRPr="00F3421A">
          <w:rPr>
            <w:rStyle w:val="a8"/>
            <w:noProof/>
          </w:rPr>
          <w:t>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74519B" w14:textId="08424746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10" w:history="1">
        <w:r w:rsidRPr="00F3421A">
          <w:rPr>
            <w:rStyle w:val="a8"/>
            <w:noProof/>
          </w:rPr>
          <w:t>3</w:t>
        </w:r>
        <w:r w:rsidRPr="00F3421A">
          <w:rPr>
            <w:rStyle w:val="a8"/>
            <w:noProof/>
          </w:rPr>
          <w:t>名词解释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6B9B60" w14:textId="34F3FB0B" w:rsidR="00D079BD" w:rsidRDefault="00D079B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73211" w:history="1">
        <w:r w:rsidRPr="00F3421A">
          <w:rPr>
            <w:rStyle w:val="a8"/>
            <w:noProof/>
          </w:rPr>
          <w:t>二</w:t>
        </w:r>
        <w:r w:rsidRPr="00F3421A">
          <w:rPr>
            <w:rStyle w:val="a8"/>
            <w:noProof/>
          </w:rPr>
          <w:t xml:space="preserve"> </w:t>
        </w:r>
        <w:r w:rsidRPr="00F3421A">
          <w:rPr>
            <w:rStyle w:val="a8"/>
            <w:noProof/>
          </w:rPr>
          <w:t>项目需求调研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34734A" w14:textId="33E5D2EA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12" w:history="1">
        <w:r w:rsidRPr="00F3421A">
          <w:rPr>
            <w:rStyle w:val="a8"/>
            <w:noProof/>
          </w:rPr>
          <w:t>1</w:t>
        </w:r>
        <w:r w:rsidRPr="00F3421A">
          <w:rPr>
            <w:rStyle w:val="a8"/>
            <w:noProof/>
          </w:rPr>
          <w:t>同类项目调研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37A74F" w14:textId="0461C25E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13" w:history="1">
        <w:r w:rsidRPr="00F3421A">
          <w:rPr>
            <w:rStyle w:val="a8"/>
            <w:noProof/>
          </w:rPr>
          <w:t>2</w:t>
        </w:r>
        <w:r w:rsidRPr="00F3421A">
          <w:rPr>
            <w:rStyle w:val="a8"/>
            <w:noProof/>
          </w:rPr>
          <w:t>同类项目分析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1A8233" w14:textId="60F5A9EF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14" w:history="1">
        <w:r w:rsidRPr="00F3421A">
          <w:rPr>
            <w:rStyle w:val="a8"/>
            <w:noProof/>
          </w:rPr>
          <w:t>3</w:t>
        </w:r>
        <w:r w:rsidRPr="00F3421A">
          <w:rPr>
            <w:rStyle w:val="a8"/>
            <w:noProof/>
          </w:rPr>
          <w:t>项目规划设计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01CC27" w14:textId="21E6D423" w:rsidR="00D079BD" w:rsidRDefault="00D079B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73215" w:history="1">
        <w:r w:rsidRPr="00F3421A">
          <w:rPr>
            <w:rStyle w:val="a8"/>
            <w:noProof/>
          </w:rPr>
          <w:t>三</w:t>
        </w:r>
        <w:r w:rsidRPr="00F3421A">
          <w:rPr>
            <w:rStyle w:val="a8"/>
            <w:noProof/>
          </w:rPr>
          <w:t xml:space="preserve"> </w:t>
        </w:r>
        <w:r w:rsidRPr="00F3421A">
          <w:rPr>
            <w:rStyle w:val="a8"/>
            <w:noProof/>
          </w:rPr>
          <w:t>系统设计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019DAD" w14:textId="480DFC77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16" w:history="1">
        <w:r w:rsidRPr="00F3421A">
          <w:rPr>
            <w:rStyle w:val="a8"/>
            <w:noProof/>
          </w:rPr>
          <w:t>1</w:t>
        </w:r>
        <w:r w:rsidRPr="00F3421A">
          <w:rPr>
            <w:rStyle w:val="a8"/>
            <w:noProof/>
          </w:rPr>
          <w:t>逻辑结构设计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0AE7D1" w14:textId="2540F88B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17" w:history="1">
        <w:r w:rsidRPr="00F3421A">
          <w:rPr>
            <w:rStyle w:val="a8"/>
            <w:noProof/>
          </w:rPr>
          <w:t>2</w:t>
        </w:r>
        <w:r w:rsidRPr="00F3421A">
          <w:rPr>
            <w:rStyle w:val="a8"/>
            <w:noProof/>
          </w:rPr>
          <w:t>功能层次结构设计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6C08D3" w14:textId="73C6D791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18" w:history="1">
        <w:r w:rsidRPr="00F3421A">
          <w:rPr>
            <w:rStyle w:val="a8"/>
            <w:noProof/>
          </w:rPr>
          <w:t>3</w:t>
        </w:r>
        <w:r w:rsidRPr="00F3421A">
          <w:rPr>
            <w:rStyle w:val="a8"/>
            <w:noProof/>
          </w:rPr>
          <w:t>技术路线设计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9B86EE" w14:textId="5E92AECB" w:rsidR="00D079BD" w:rsidRDefault="00D079B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73219" w:history="1">
        <w:r w:rsidRPr="00F3421A">
          <w:rPr>
            <w:rStyle w:val="a8"/>
            <w:noProof/>
          </w:rPr>
          <w:t>四</w:t>
        </w:r>
        <w:r w:rsidRPr="00F3421A">
          <w:rPr>
            <w:rStyle w:val="a8"/>
            <w:noProof/>
          </w:rPr>
          <w:t xml:space="preserve"> </w:t>
        </w:r>
        <w:r w:rsidRPr="00F3421A">
          <w:rPr>
            <w:rStyle w:val="a8"/>
            <w:noProof/>
          </w:rPr>
          <w:t>功能设计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94311A" w14:textId="429A7660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20" w:history="1">
        <w:r w:rsidRPr="00F3421A">
          <w:rPr>
            <w:rStyle w:val="a8"/>
            <w:noProof/>
          </w:rPr>
          <w:t>1</w:t>
        </w:r>
        <w:r w:rsidRPr="00F3421A">
          <w:rPr>
            <w:rStyle w:val="a8"/>
            <w:noProof/>
          </w:rPr>
          <w:t>功能描述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2C87B8" w14:textId="0E1F3FF4" w:rsidR="00D079BD" w:rsidRDefault="00D079BD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73221" w:history="1">
        <w:r w:rsidRPr="00F3421A">
          <w:rPr>
            <w:rStyle w:val="a8"/>
            <w:noProof/>
          </w:rPr>
          <w:t>2 XXX</w:t>
        </w:r>
        <w:r w:rsidRPr="00F3421A">
          <w:rPr>
            <w:rStyle w:val="a8"/>
            <w:noProof/>
          </w:rPr>
          <w:t>功能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15F4614" w14:textId="2CA5A2B8" w:rsidR="00D079BD" w:rsidRDefault="00D079B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73222" w:history="1">
        <w:r w:rsidRPr="00F3421A">
          <w:rPr>
            <w:rStyle w:val="a8"/>
            <w:noProof/>
          </w:rPr>
          <w:t>五</w:t>
        </w:r>
        <w:r w:rsidRPr="00F3421A">
          <w:rPr>
            <w:rStyle w:val="a8"/>
            <w:noProof/>
          </w:rPr>
          <w:t xml:space="preserve"> </w:t>
        </w:r>
        <w:r w:rsidRPr="00F3421A">
          <w:rPr>
            <w:rStyle w:val="a8"/>
            <w:noProof/>
          </w:rPr>
          <w:t>关键技术分析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_Toc79073222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D3B0EF" w14:textId="4F105BDC" w:rsidR="00D079BD" w:rsidRDefault="00D079BD" w:rsidP="00D079BD">
      <w:pPr>
        <w:pStyle w:val="a6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D079BD" w:rsidSect="00F066E4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14:paraId="3837A2FB" w14:textId="77777777" w:rsidR="00D079BD" w:rsidRPr="00DF66C7" w:rsidRDefault="00D079BD" w:rsidP="00D079BD">
      <w:pPr>
        <w:pStyle w:val="a6"/>
        <w:spacing w:before="156"/>
      </w:pPr>
      <w:bookmarkStart w:id="2" w:name="_Toc17711989"/>
      <w:bookmarkStart w:id="3" w:name="_Toc79073207"/>
      <w:proofErr w:type="gramStart"/>
      <w:r w:rsidRPr="00DF66C7">
        <w:rPr>
          <w:rFonts w:hint="eastAsia"/>
        </w:rPr>
        <w:lastRenderedPageBreak/>
        <w:t>一</w:t>
      </w:r>
      <w:bookmarkEnd w:id="2"/>
      <w:proofErr w:type="gramEnd"/>
      <w:r>
        <w:rPr>
          <w:rFonts w:hint="eastAsia"/>
        </w:rPr>
        <w:t xml:space="preserve"> 综述</w:t>
      </w:r>
      <w:bookmarkEnd w:id="3"/>
    </w:p>
    <w:p w14:paraId="49744F13" w14:textId="77777777" w:rsidR="00D079BD" w:rsidRDefault="00D079BD" w:rsidP="00D079BD">
      <w:pPr>
        <w:pStyle w:val="a9"/>
        <w:spacing w:before="156"/>
      </w:pPr>
      <w:bookmarkStart w:id="4" w:name="_Toc17711990"/>
      <w:bookmarkStart w:id="5" w:name="_Toc79073208"/>
      <w:r w:rsidRPr="00B133B4">
        <w:t>1</w:t>
      </w:r>
      <w:bookmarkEnd w:id="4"/>
      <w:r>
        <w:rPr>
          <w:rFonts w:hint="eastAsia"/>
        </w:rPr>
        <w:t>目的</w:t>
      </w:r>
      <w:bookmarkEnd w:id="5"/>
    </w:p>
    <w:p w14:paraId="0E0A6838" w14:textId="77777777" w:rsidR="00D079BD" w:rsidRPr="00526984" w:rsidRDefault="00D079BD" w:rsidP="00D079BD">
      <w:pPr>
        <w:pStyle w:val="a7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写明该文档撰写的撰写目的</w:t>
      </w:r>
    </w:p>
    <w:p w14:paraId="404CD76E" w14:textId="77777777" w:rsidR="00D079BD" w:rsidRDefault="00D079BD" w:rsidP="00D079BD">
      <w:pPr>
        <w:pStyle w:val="a9"/>
        <w:spacing w:before="156"/>
      </w:pPr>
      <w:bookmarkStart w:id="6" w:name="_Toc79073209"/>
      <w:r>
        <w:rPr>
          <w:rFonts w:hint="eastAsia"/>
        </w:rPr>
        <w:t>2</w:t>
      </w:r>
      <w:r>
        <w:rPr>
          <w:rFonts w:hint="eastAsia"/>
        </w:rPr>
        <w:t>范围</w:t>
      </w:r>
      <w:bookmarkEnd w:id="6"/>
    </w:p>
    <w:p w14:paraId="5EF15B72" w14:textId="77777777" w:rsidR="00D079BD" w:rsidRPr="00526984" w:rsidRDefault="00D079BD" w:rsidP="00D079BD">
      <w:pPr>
        <w:pStyle w:val="a7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</w:t>
      </w:r>
      <w:r>
        <w:rPr>
          <w:rFonts w:hint="eastAsia"/>
          <w:i/>
          <w:color w:val="00B0F0"/>
        </w:rPr>
        <w:t>试用范围</w:t>
      </w:r>
    </w:p>
    <w:p w14:paraId="6C4DFF00" w14:textId="77777777" w:rsidR="00D079BD" w:rsidRDefault="00D079BD" w:rsidP="00D079BD">
      <w:pPr>
        <w:pStyle w:val="a9"/>
        <w:spacing w:before="156"/>
      </w:pPr>
      <w:bookmarkStart w:id="7" w:name="_Toc79073210"/>
      <w:r>
        <w:rPr>
          <w:rFonts w:hint="eastAsia"/>
        </w:rPr>
        <w:t>3</w:t>
      </w:r>
      <w:r>
        <w:rPr>
          <w:rFonts w:hint="eastAsia"/>
        </w:rPr>
        <w:t>名词解释</w:t>
      </w:r>
      <w:bookmarkEnd w:id="7"/>
    </w:p>
    <w:p w14:paraId="073C93FF" w14:textId="77777777" w:rsidR="00D079BD" w:rsidRPr="00526984" w:rsidRDefault="00D079BD" w:rsidP="00D079BD">
      <w:pPr>
        <w:pStyle w:val="a7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</w:t>
      </w:r>
      <w:r>
        <w:rPr>
          <w:rFonts w:hint="eastAsia"/>
          <w:i/>
          <w:color w:val="00B0F0"/>
        </w:rPr>
        <w:t>中涉及到的专有名词的解释</w:t>
      </w:r>
    </w:p>
    <w:p w14:paraId="3A064DD1" w14:textId="77777777" w:rsidR="00D079BD" w:rsidRDefault="00D079BD" w:rsidP="00D079B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8" w:name="_Toc17711991"/>
      <w:r>
        <w:br w:type="page"/>
      </w:r>
    </w:p>
    <w:p w14:paraId="34266068" w14:textId="27AB6E77" w:rsidR="00D079BD" w:rsidRPr="00DF66C7" w:rsidRDefault="00D079BD" w:rsidP="00D079BD">
      <w:pPr>
        <w:pStyle w:val="a6"/>
        <w:spacing w:before="156"/>
      </w:pPr>
      <w:bookmarkStart w:id="9" w:name="_Toc79073211"/>
      <w:r>
        <w:rPr>
          <w:rFonts w:hint="eastAsia"/>
        </w:rPr>
        <w:lastRenderedPageBreak/>
        <w:t xml:space="preserve">二 </w:t>
      </w:r>
      <w:r>
        <w:rPr>
          <w:rFonts w:hint="eastAsia"/>
        </w:rPr>
        <w:t>项目需求调研</w:t>
      </w:r>
      <w:bookmarkEnd w:id="9"/>
    </w:p>
    <w:p w14:paraId="3F4D53BE" w14:textId="755A234D" w:rsidR="00D079BD" w:rsidRDefault="00D079BD" w:rsidP="00D079BD">
      <w:pPr>
        <w:pStyle w:val="a9"/>
        <w:spacing w:before="156"/>
      </w:pPr>
      <w:bookmarkStart w:id="10" w:name="_Toc79073212"/>
      <w:r>
        <w:rPr>
          <w:rFonts w:hint="eastAsia"/>
        </w:rPr>
        <w:t>1</w:t>
      </w:r>
      <w:r>
        <w:rPr>
          <w:rFonts w:hint="eastAsia"/>
        </w:rPr>
        <w:t>同类项目调研</w:t>
      </w:r>
      <w:bookmarkEnd w:id="10"/>
    </w:p>
    <w:p w14:paraId="14927153" w14:textId="74E3AC32" w:rsidR="00D079BD" w:rsidRDefault="00D079BD" w:rsidP="00D079BD">
      <w:pPr>
        <w:pStyle w:val="a7"/>
        <w:rPr>
          <w:i/>
          <w:color w:val="00B0F0"/>
        </w:rPr>
      </w:pPr>
      <w:r w:rsidRPr="00D079BD">
        <w:rPr>
          <w:rFonts w:hint="eastAsia"/>
          <w:i/>
          <w:color w:val="00B0F0"/>
        </w:rPr>
        <w:t>请完成</w:t>
      </w:r>
      <w:r w:rsidRPr="00D079BD">
        <w:rPr>
          <w:i/>
          <w:color w:val="00B0F0"/>
        </w:rPr>
        <w:t>10</w:t>
      </w:r>
      <w:r w:rsidRPr="00D079BD">
        <w:rPr>
          <w:i/>
          <w:color w:val="00B0F0"/>
        </w:rPr>
        <w:t>个同类项目调研，并记录内容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765"/>
      </w:tblGrid>
      <w:tr w:rsidR="00D079BD" w:rsidRPr="002058C5" w14:paraId="15D7A5DF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284E4870" w14:textId="77777777" w:rsidR="00D079BD" w:rsidRPr="002058C5" w:rsidRDefault="00D079BD" w:rsidP="00DE6BD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5E3DA9A2" w14:textId="77777777" w:rsidR="00D079BD" w:rsidRPr="002058C5" w:rsidRDefault="00D079BD" w:rsidP="00DE6BD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3765" w:type="dxa"/>
            <w:vAlign w:val="center"/>
          </w:tcPr>
          <w:p w14:paraId="7EA1877C" w14:textId="77777777" w:rsidR="00D079BD" w:rsidRPr="002058C5" w:rsidRDefault="00D079BD" w:rsidP="00DE6BD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访问方式</w:t>
            </w:r>
          </w:p>
        </w:tc>
      </w:tr>
      <w:tr w:rsidR="00D079BD" w:rsidRPr="008A3787" w14:paraId="568F9C07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0D031F60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4BD764AA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213DAFD7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4973395B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5E6198F9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61367FE4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02D53C34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22F1DB1D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646C472D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28F38881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21C879B5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227C84DB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336FB084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5ED38EA5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75142FD9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294CFEC9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1E018420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3B368CCD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36C471C2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1EF8DAC4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09D740A9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21D84C7E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01FB40FD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06E76C0B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4BED552A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6AE9136F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0A9B67BD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1CF66C21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7728A62E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6D7C17C9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4CA97B92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75938375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349EEA88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4F983441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1D197B15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79BD" w:rsidRPr="008A3787" w14:paraId="77752103" w14:textId="77777777" w:rsidTr="00DE6BDD">
        <w:trPr>
          <w:trHeight w:val="624"/>
        </w:trPr>
        <w:tc>
          <w:tcPr>
            <w:tcW w:w="846" w:type="dxa"/>
            <w:vAlign w:val="center"/>
          </w:tcPr>
          <w:p w14:paraId="37270D80" w14:textId="77777777" w:rsidR="00D079BD" w:rsidRPr="008A3787" w:rsidRDefault="00D079BD" w:rsidP="00DE6BDD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703DB3D9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vAlign w:val="center"/>
          </w:tcPr>
          <w:p w14:paraId="0A298F8F" w14:textId="77777777" w:rsidR="00D079BD" w:rsidRPr="008A3787" w:rsidRDefault="00D079BD" w:rsidP="00DE6BD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511233B3" w14:textId="20C54AC5" w:rsidR="00D079BD" w:rsidRDefault="00D079BD" w:rsidP="00D079BD">
      <w:pPr>
        <w:pStyle w:val="a9"/>
        <w:spacing w:before="156"/>
      </w:pPr>
      <w:bookmarkStart w:id="11" w:name="_Toc79073213"/>
      <w:r>
        <w:rPr>
          <w:rFonts w:hint="eastAsia"/>
        </w:rPr>
        <w:t>2</w:t>
      </w:r>
      <w:r>
        <w:rPr>
          <w:rFonts w:hint="eastAsia"/>
        </w:rPr>
        <w:t>同类项目分析</w:t>
      </w:r>
      <w:bookmarkEnd w:id="11"/>
    </w:p>
    <w:p w14:paraId="42563CDC" w14:textId="449383AA" w:rsidR="00D079BD" w:rsidRPr="00526984" w:rsidRDefault="00D079BD" w:rsidP="00D079BD">
      <w:pPr>
        <w:pStyle w:val="a7"/>
        <w:rPr>
          <w:i/>
          <w:color w:val="00B0F0"/>
        </w:rPr>
      </w:pPr>
      <w:proofErr w:type="gramStart"/>
      <w:r w:rsidRPr="00D079BD">
        <w:rPr>
          <w:rFonts w:hint="eastAsia"/>
          <w:i/>
          <w:color w:val="00B0F0"/>
        </w:rPr>
        <w:t>请针对</w:t>
      </w:r>
      <w:proofErr w:type="gramEnd"/>
      <w:r w:rsidRPr="00D079BD">
        <w:rPr>
          <w:i/>
          <w:color w:val="00B0F0"/>
        </w:rPr>
        <w:t>10</w:t>
      </w:r>
      <w:r w:rsidRPr="00D079BD">
        <w:rPr>
          <w:i/>
          <w:color w:val="00B0F0"/>
        </w:rPr>
        <w:t>个同类项目进行分析，包含优劣与特色功能</w:t>
      </w:r>
    </w:p>
    <w:p w14:paraId="01698DCE" w14:textId="0A671018" w:rsidR="00D079BD" w:rsidRDefault="00D079BD" w:rsidP="00D079BD">
      <w:pPr>
        <w:pStyle w:val="a9"/>
        <w:spacing w:before="156"/>
      </w:pPr>
      <w:bookmarkStart w:id="12" w:name="_Toc79073214"/>
      <w:r>
        <w:rPr>
          <w:rFonts w:hint="eastAsia"/>
        </w:rPr>
        <w:t>3</w:t>
      </w:r>
      <w:r>
        <w:rPr>
          <w:rFonts w:hint="eastAsia"/>
        </w:rPr>
        <w:t>项目规划</w:t>
      </w:r>
      <w:r>
        <w:rPr>
          <w:rFonts w:hint="eastAsia"/>
        </w:rPr>
        <w:t>设计</w:t>
      </w:r>
      <w:bookmarkEnd w:id="12"/>
    </w:p>
    <w:p w14:paraId="4DB7F8AF" w14:textId="72F1A205" w:rsidR="00D079BD" w:rsidRPr="00C01D1C" w:rsidRDefault="00D079BD" w:rsidP="00D079BD">
      <w:pPr>
        <w:pStyle w:val="a7"/>
        <w:rPr>
          <w:i/>
          <w:color w:val="00B0F0"/>
        </w:rPr>
      </w:pPr>
      <w:r w:rsidRPr="00D079BD">
        <w:rPr>
          <w:rFonts w:hint="eastAsia"/>
          <w:i/>
          <w:color w:val="00B0F0"/>
        </w:rPr>
        <w:t>请对本项目做出设计，写明思路与想法</w:t>
      </w:r>
    </w:p>
    <w:p w14:paraId="25CC2A84" w14:textId="77777777" w:rsidR="00D079BD" w:rsidRDefault="00D079BD" w:rsidP="00D079B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14:paraId="1EE41CE6" w14:textId="64168F80" w:rsidR="00D079BD" w:rsidRPr="00DF66C7" w:rsidRDefault="00D079BD" w:rsidP="00D079BD">
      <w:pPr>
        <w:pStyle w:val="a6"/>
        <w:spacing w:before="156"/>
      </w:pPr>
      <w:bookmarkStart w:id="13" w:name="_Toc79073215"/>
      <w:r>
        <w:rPr>
          <w:rFonts w:hint="eastAsia"/>
        </w:rPr>
        <w:lastRenderedPageBreak/>
        <w:t>三</w:t>
      </w:r>
      <w:r>
        <w:rPr>
          <w:rFonts w:hint="eastAsia"/>
        </w:rPr>
        <w:t xml:space="preserve"> 系统设计</w:t>
      </w:r>
      <w:bookmarkEnd w:id="13"/>
    </w:p>
    <w:p w14:paraId="509A2E23" w14:textId="22C5E244" w:rsidR="00D079BD" w:rsidRDefault="00D079BD" w:rsidP="00D079BD">
      <w:pPr>
        <w:pStyle w:val="a9"/>
        <w:spacing w:before="156"/>
      </w:pPr>
      <w:bookmarkStart w:id="14" w:name="_Toc79073216"/>
      <w:r>
        <w:rPr>
          <w:rFonts w:hint="eastAsia"/>
        </w:rPr>
        <w:t>1</w:t>
      </w:r>
      <w:r>
        <w:rPr>
          <w:rFonts w:hint="eastAsia"/>
        </w:rPr>
        <w:t>逻辑结构设计</w:t>
      </w:r>
      <w:bookmarkEnd w:id="14"/>
    </w:p>
    <w:p w14:paraId="45E8D8F8" w14:textId="77777777" w:rsidR="00D079BD" w:rsidRPr="00526984" w:rsidRDefault="00D079BD" w:rsidP="00D079BD">
      <w:pPr>
        <w:pStyle w:val="a7"/>
        <w:rPr>
          <w:i/>
          <w:color w:val="00B0F0"/>
        </w:rPr>
      </w:pPr>
      <w:r>
        <w:rPr>
          <w:rFonts w:hint="eastAsia"/>
          <w:i/>
          <w:color w:val="00B0F0"/>
        </w:rPr>
        <w:t>该项目服务的逻辑结构</w:t>
      </w:r>
    </w:p>
    <w:p w14:paraId="10D87D49" w14:textId="60DE7E0C" w:rsidR="00D079BD" w:rsidRDefault="00D079BD" w:rsidP="00D079BD">
      <w:pPr>
        <w:pStyle w:val="a9"/>
        <w:spacing w:before="156"/>
      </w:pPr>
      <w:bookmarkStart w:id="15" w:name="_Toc79073217"/>
      <w:r>
        <w:t>2</w:t>
      </w:r>
      <w:r>
        <w:rPr>
          <w:rFonts w:hint="eastAsia"/>
        </w:rPr>
        <w:t>功能层次结构设计</w:t>
      </w:r>
      <w:bookmarkEnd w:id="15"/>
    </w:p>
    <w:p w14:paraId="5C4B0F2B" w14:textId="77777777" w:rsidR="00D079BD" w:rsidRPr="00526984" w:rsidRDefault="00D079BD" w:rsidP="00D079BD">
      <w:pPr>
        <w:pStyle w:val="a7"/>
        <w:rPr>
          <w:i/>
          <w:color w:val="00B0F0"/>
        </w:rPr>
      </w:pPr>
      <w:r>
        <w:rPr>
          <w:rFonts w:hint="eastAsia"/>
          <w:i/>
          <w:color w:val="00B0F0"/>
        </w:rPr>
        <w:t>各项功能的功能层次结构图</w:t>
      </w:r>
    </w:p>
    <w:p w14:paraId="4691C08F" w14:textId="70F8243B" w:rsidR="00D079BD" w:rsidRDefault="00D079BD" w:rsidP="00D079BD">
      <w:pPr>
        <w:pStyle w:val="a9"/>
        <w:spacing w:before="156"/>
      </w:pPr>
      <w:bookmarkStart w:id="16" w:name="_Toc79073218"/>
      <w:bookmarkEnd w:id="8"/>
      <w:r>
        <w:t>3</w:t>
      </w:r>
      <w:r>
        <w:rPr>
          <w:rFonts w:hint="eastAsia"/>
        </w:rPr>
        <w:t>技术路线设计</w:t>
      </w:r>
      <w:bookmarkEnd w:id="16"/>
    </w:p>
    <w:p w14:paraId="609502EB" w14:textId="77777777" w:rsidR="00D079BD" w:rsidRPr="00C01D1C" w:rsidRDefault="00D079BD" w:rsidP="00D079BD">
      <w:pPr>
        <w:pStyle w:val="a7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</w:t>
      </w:r>
      <w:r>
        <w:rPr>
          <w:rFonts w:hint="eastAsia"/>
          <w:i/>
          <w:color w:val="00B0F0"/>
        </w:rPr>
        <w:t>项目开发的技术路线</w:t>
      </w:r>
    </w:p>
    <w:p w14:paraId="4F9DCA76" w14:textId="77777777" w:rsidR="00D079BD" w:rsidRDefault="00D079BD" w:rsidP="00D079B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14:paraId="736CE994" w14:textId="73EA7631" w:rsidR="00D079BD" w:rsidRPr="00DF66C7" w:rsidRDefault="00D079BD" w:rsidP="00D079BD">
      <w:pPr>
        <w:pStyle w:val="a6"/>
        <w:spacing w:before="156"/>
      </w:pPr>
      <w:bookmarkStart w:id="17" w:name="_Toc79073219"/>
      <w:r>
        <w:rPr>
          <w:rFonts w:hint="eastAsia"/>
        </w:rPr>
        <w:lastRenderedPageBreak/>
        <w:t>四</w:t>
      </w:r>
      <w:r>
        <w:rPr>
          <w:rFonts w:hint="eastAsia"/>
        </w:rPr>
        <w:t xml:space="preserve"> 功能设计</w:t>
      </w:r>
      <w:bookmarkEnd w:id="17"/>
    </w:p>
    <w:p w14:paraId="3449D55E" w14:textId="77777777" w:rsidR="00D079BD" w:rsidRDefault="00D079BD" w:rsidP="00D079BD">
      <w:pPr>
        <w:pStyle w:val="a9"/>
        <w:spacing w:before="156"/>
      </w:pPr>
      <w:bookmarkStart w:id="18" w:name="_Toc79073220"/>
      <w:r>
        <w:rPr>
          <w:rFonts w:hint="eastAsia"/>
        </w:rPr>
        <w:t>1</w:t>
      </w:r>
      <w:r>
        <w:rPr>
          <w:rFonts w:hint="eastAsia"/>
        </w:rPr>
        <w:t>功能描述</w:t>
      </w:r>
      <w:bookmarkEnd w:id="18"/>
    </w:p>
    <w:p w14:paraId="0F8B41B5" w14:textId="77777777" w:rsidR="00D079BD" w:rsidRPr="00C01D1C" w:rsidRDefault="00D079BD" w:rsidP="00D079BD">
      <w:pPr>
        <w:pStyle w:val="a7"/>
        <w:rPr>
          <w:i/>
          <w:color w:val="00B0F0"/>
        </w:rPr>
      </w:pPr>
      <w:r>
        <w:rPr>
          <w:rFonts w:hint="eastAsia"/>
          <w:i/>
          <w:color w:val="00B0F0"/>
        </w:rPr>
        <w:t>对规划功能进行描述</w:t>
      </w:r>
    </w:p>
    <w:p w14:paraId="6C6465F6" w14:textId="77777777" w:rsidR="00D079BD" w:rsidRDefault="00D079BD" w:rsidP="00D079BD">
      <w:pPr>
        <w:pStyle w:val="a9"/>
        <w:spacing w:before="156"/>
      </w:pPr>
      <w:bookmarkStart w:id="19" w:name="_Toc79073221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XXX</w:t>
      </w:r>
      <w:r>
        <w:rPr>
          <w:rFonts w:hint="eastAsia"/>
        </w:rPr>
        <w:t>功能</w:t>
      </w:r>
      <w:bookmarkEnd w:id="19"/>
    </w:p>
    <w:p w14:paraId="62A88AD2" w14:textId="77777777" w:rsidR="00D079BD" w:rsidRPr="00C01D1C" w:rsidRDefault="00D079BD" w:rsidP="00D079BD">
      <w:pPr>
        <w:pStyle w:val="a7"/>
        <w:rPr>
          <w:i/>
          <w:color w:val="00B0F0"/>
        </w:rPr>
      </w:pPr>
      <w:r>
        <w:rPr>
          <w:rFonts w:hint="eastAsia"/>
          <w:i/>
          <w:color w:val="00B0F0"/>
        </w:rPr>
        <w:t>描述每个功能块的内容</w:t>
      </w:r>
    </w:p>
    <w:p w14:paraId="76E28F40" w14:textId="77777777" w:rsidR="00D079BD" w:rsidRPr="006F0622" w:rsidRDefault="00D079BD" w:rsidP="00D079BD">
      <w:pPr>
        <w:pStyle w:val="a9"/>
        <w:spacing w:before="156"/>
      </w:pPr>
    </w:p>
    <w:p w14:paraId="6C9E78D7" w14:textId="77777777" w:rsidR="00D079BD" w:rsidRDefault="00D079BD" w:rsidP="00D079B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14:paraId="168ED435" w14:textId="267F655B" w:rsidR="00D079BD" w:rsidRPr="00DF66C7" w:rsidRDefault="00D079BD" w:rsidP="00D079BD">
      <w:pPr>
        <w:pStyle w:val="a6"/>
        <w:spacing w:before="156"/>
      </w:pPr>
      <w:bookmarkStart w:id="20" w:name="_Toc79073222"/>
      <w:r>
        <w:rPr>
          <w:rFonts w:hint="eastAsia"/>
        </w:rPr>
        <w:lastRenderedPageBreak/>
        <w:t>五</w:t>
      </w:r>
      <w:r>
        <w:rPr>
          <w:rFonts w:hint="eastAsia"/>
        </w:rPr>
        <w:t xml:space="preserve"> 关键技术分析</w:t>
      </w:r>
      <w:bookmarkEnd w:id="20"/>
    </w:p>
    <w:p w14:paraId="006FB1BA" w14:textId="77777777" w:rsidR="00D079BD" w:rsidRPr="00C01D1C" w:rsidRDefault="00D079BD" w:rsidP="00D079BD">
      <w:pPr>
        <w:pStyle w:val="a7"/>
        <w:rPr>
          <w:i/>
          <w:color w:val="00B0F0"/>
        </w:rPr>
      </w:pPr>
      <w:r>
        <w:rPr>
          <w:rFonts w:hint="eastAsia"/>
          <w:i/>
          <w:color w:val="00B0F0"/>
        </w:rPr>
        <w:t>项目中可能使用到的关键技术的具体研究分析，解决关键技术难题</w:t>
      </w:r>
    </w:p>
    <w:p w14:paraId="0CB8E999" w14:textId="3CFB6D1A" w:rsidR="00A40EB7" w:rsidRPr="00D079BD" w:rsidRDefault="00A40EB7" w:rsidP="00D079BD">
      <w:pPr>
        <w:widowControl/>
        <w:jc w:val="left"/>
        <w:rPr>
          <w:rFonts w:ascii="Microsoft Sans Serif" w:eastAsia="仿宋" w:hAnsi="Microsoft Sans Serif" w:cs="Times New Roman" w:hint="eastAsia"/>
          <w:b/>
          <w:sz w:val="24"/>
          <w:szCs w:val="24"/>
        </w:rPr>
      </w:pPr>
    </w:p>
    <w:sectPr w:rsidR="00A40EB7" w:rsidRPr="00D0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B994" w14:textId="77777777" w:rsidR="00A73033" w:rsidRDefault="00D079BD">
    <w:pPr>
      <w:pStyle w:val="a4"/>
    </w:pPr>
    <w:r>
      <w:rPr>
        <w:lang w:val="zh-CN"/>
      </w:rPr>
      <w:t xml:space="preserve"> </w:t>
    </w:r>
  </w:p>
  <w:p w14:paraId="7614430C" w14:textId="77777777" w:rsidR="00A73033" w:rsidRPr="008361C0" w:rsidRDefault="00D079BD" w:rsidP="00A850EE">
    <w:pPr>
      <w:pStyle w:val="a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D"/>
    <w:rsid w:val="00A40EB7"/>
    <w:rsid w:val="00D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EF16"/>
  <w15:chartTrackingRefBased/>
  <w15:docId w15:val="{BB00B40D-89BA-422B-82BD-A74B575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079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5">
    <w:name w:val="页脚 字符"/>
    <w:basedOn w:val="a0"/>
    <w:link w:val="a4"/>
    <w:uiPriority w:val="99"/>
    <w:rsid w:val="00D079B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a6">
    <w:name w:val="报告二级标题"/>
    <w:basedOn w:val="a"/>
    <w:link w:val="Char"/>
    <w:qFormat/>
    <w:rsid w:val="00D079BD"/>
    <w:pPr>
      <w:spacing w:beforeLines="50" w:before="50"/>
      <w:jc w:val="center"/>
    </w:pPr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a7">
    <w:name w:val="报告内容"/>
    <w:basedOn w:val="a"/>
    <w:link w:val="Char0"/>
    <w:qFormat/>
    <w:rsid w:val="00D079BD"/>
    <w:pPr>
      <w:spacing w:line="360" w:lineRule="auto"/>
      <w:ind w:firstLineChars="200" w:firstLine="480"/>
    </w:pPr>
    <w:rPr>
      <w:rFonts w:ascii="仿宋_GB2312" w:eastAsia="仿宋" w:hAnsi="Times New Roman" w:cs="Times New Roman"/>
      <w:sz w:val="24"/>
      <w:szCs w:val="24"/>
    </w:rPr>
  </w:style>
  <w:style w:type="character" w:customStyle="1" w:styleId="Char">
    <w:name w:val="报告二级标题 Char"/>
    <w:link w:val="a6"/>
    <w:rsid w:val="00D079BD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0">
    <w:name w:val="报告内容 Char"/>
    <w:link w:val="a7"/>
    <w:rsid w:val="00D079BD"/>
    <w:rPr>
      <w:rFonts w:ascii="仿宋_GB2312" w:eastAsia="仿宋" w:hAnsi="Times New Roman" w:cs="Times New Roman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079BD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D079BD"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character" w:styleId="a8">
    <w:name w:val="Hyperlink"/>
    <w:uiPriority w:val="99"/>
    <w:unhideWhenUsed/>
    <w:rsid w:val="00D079BD"/>
    <w:rPr>
      <w:color w:val="0000FF"/>
      <w:u w:val="single"/>
    </w:rPr>
  </w:style>
  <w:style w:type="paragraph" w:customStyle="1" w:styleId="a9">
    <w:name w:val="报告三级"/>
    <w:basedOn w:val="a7"/>
    <w:link w:val="Char1"/>
    <w:qFormat/>
    <w:rsid w:val="00D079BD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character" w:customStyle="1" w:styleId="Char1">
    <w:name w:val="报告三级 Char"/>
    <w:link w:val="a9"/>
    <w:rsid w:val="00D079BD"/>
    <w:rPr>
      <w:rFonts w:ascii="Microsoft Sans Serif" w:eastAsia="仿宋" w:hAnsi="Microsoft Sans Serif" w:cs="Times New Roman"/>
      <w:b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D079B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D079BD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guanjun</dc:creator>
  <cp:keywords/>
  <dc:description/>
  <cp:lastModifiedBy>yu guanjun</cp:lastModifiedBy>
  <cp:revision>1</cp:revision>
  <dcterms:created xsi:type="dcterms:W3CDTF">2021-08-05T08:19:00Z</dcterms:created>
  <dcterms:modified xsi:type="dcterms:W3CDTF">2021-08-05T08:27:00Z</dcterms:modified>
</cp:coreProperties>
</file>