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02" w:rsidRPr="00A42330" w:rsidRDefault="00F50E35" w:rsidP="00A42330">
      <w:pPr>
        <w:spacing w:beforeLines="100" w:before="312" w:afterLines="100" w:after="312" w:line="480" w:lineRule="exact"/>
        <w:jc w:val="center"/>
        <w:rPr>
          <w:rFonts w:ascii="黑体" w:eastAsia="黑体" w:hAnsi="黑体"/>
          <w:sz w:val="36"/>
          <w:szCs w:val="36"/>
        </w:rPr>
      </w:pPr>
      <w:r w:rsidRPr="00A42330">
        <w:rPr>
          <w:rFonts w:ascii="黑体" w:eastAsia="黑体" w:hAnsi="黑体" w:hint="eastAsia"/>
          <w:sz w:val="36"/>
          <w:szCs w:val="36"/>
        </w:rPr>
        <w:t>《</w:t>
      </w:r>
      <w:r w:rsidR="00CF1802" w:rsidRPr="00A42330">
        <w:rPr>
          <w:rFonts w:ascii="黑体" w:eastAsia="黑体" w:hAnsi="黑体"/>
          <w:sz w:val="36"/>
          <w:szCs w:val="36"/>
        </w:rPr>
        <w:t>Web前端开发项目实训</w:t>
      </w:r>
      <w:r w:rsidRPr="00A42330">
        <w:rPr>
          <w:rFonts w:ascii="黑体" w:eastAsia="黑体" w:hAnsi="黑体" w:hint="eastAsia"/>
          <w:sz w:val="36"/>
          <w:szCs w:val="36"/>
        </w:rPr>
        <w:t>》</w:t>
      </w:r>
      <w:r w:rsidRPr="00A42330">
        <w:rPr>
          <w:rFonts w:ascii="黑体" w:eastAsia="黑体" w:hAnsi="黑体"/>
          <w:sz w:val="36"/>
          <w:szCs w:val="36"/>
        </w:rPr>
        <w:t>教学实施方案</w:t>
      </w:r>
    </w:p>
    <w:p w:rsidR="00D910D2" w:rsidRPr="00A42330" w:rsidRDefault="00591CBF" w:rsidP="00A42330">
      <w:pPr>
        <w:spacing w:line="480" w:lineRule="exact"/>
        <w:rPr>
          <w:rFonts w:ascii="仿宋" w:eastAsia="仿宋" w:hAnsi="仿宋"/>
          <w:b/>
          <w:sz w:val="28"/>
          <w:szCs w:val="28"/>
        </w:rPr>
      </w:pPr>
      <w:r w:rsidRPr="00A42330">
        <w:rPr>
          <w:rFonts w:ascii="仿宋" w:eastAsia="仿宋" w:hAnsi="仿宋"/>
          <w:b/>
          <w:sz w:val="28"/>
          <w:szCs w:val="28"/>
        </w:rPr>
        <w:t>一</w:t>
      </w:r>
      <w:r w:rsidRPr="00A42330">
        <w:rPr>
          <w:rFonts w:ascii="仿宋" w:eastAsia="仿宋" w:hAnsi="仿宋" w:hint="eastAsia"/>
          <w:b/>
          <w:sz w:val="28"/>
          <w:szCs w:val="28"/>
        </w:rPr>
        <w:t>、</w:t>
      </w:r>
      <w:r w:rsidR="00D910D2" w:rsidRPr="00A42330">
        <w:rPr>
          <w:rFonts w:ascii="仿宋" w:eastAsia="仿宋" w:hAnsi="仿宋" w:hint="eastAsia"/>
          <w:b/>
          <w:sz w:val="28"/>
          <w:szCs w:val="28"/>
        </w:rPr>
        <w:t>课程安排</w:t>
      </w:r>
    </w:p>
    <w:p w:rsidR="0046277D" w:rsidRDefault="004748E7" w:rsidP="00CB07E1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42330">
        <w:rPr>
          <w:rFonts w:ascii="仿宋" w:eastAsia="仿宋" w:hAnsi="仿宋"/>
          <w:sz w:val="28"/>
          <w:szCs w:val="28"/>
        </w:rPr>
        <w:t>学时</w:t>
      </w:r>
      <w:r w:rsidRPr="00A42330">
        <w:rPr>
          <w:rFonts w:ascii="仿宋" w:eastAsia="仿宋" w:hAnsi="仿宋" w:hint="eastAsia"/>
          <w:sz w:val="28"/>
          <w:szCs w:val="28"/>
        </w:rPr>
        <w:t>：18学时</w:t>
      </w:r>
      <w:r w:rsidR="0046277D" w:rsidRPr="00A42330">
        <w:rPr>
          <w:rFonts w:ascii="仿宋" w:eastAsia="仿宋" w:hAnsi="仿宋" w:hint="eastAsia"/>
          <w:sz w:val="28"/>
          <w:szCs w:val="28"/>
        </w:rPr>
        <w:t>，9次课</w:t>
      </w:r>
    </w:p>
    <w:p w:rsidR="00880754" w:rsidRPr="00A42330" w:rsidRDefault="00880754" w:rsidP="00CB07E1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课程性质：</w:t>
      </w:r>
      <w:r>
        <w:rPr>
          <w:rFonts w:ascii="仿宋" w:eastAsia="仿宋" w:hAnsi="仿宋"/>
          <w:sz w:val="28"/>
          <w:szCs w:val="28"/>
        </w:rPr>
        <w:t>理论课</w:t>
      </w:r>
      <w:bookmarkStart w:id="0" w:name="_GoBack"/>
      <w:bookmarkEnd w:id="0"/>
    </w:p>
    <w:p w:rsidR="0046277D" w:rsidRPr="00A42330" w:rsidRDefault="0046277D" w:rsidP="00A316F7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42330">
        <w:rPr>
          <w:rFonts w:ascii="仿宋" w:eastAsia="仿宋" w:hAnsi="仿宋"/>
          <w:sz w:val="28"/>
          <w:szCs w:val="28"/>
        </w:rPr>
        <w:t>教学地点</w:t>
      </w:r>
      <w:r w:rsidRPr="00A42330">
        <w:rPr>
          <w:rFonts w:ascii="仿宋" w:eastAsia="仿宋" w:hAnsi="仿宋" w:hint="eastAsia"/>
          <w:sz w:val="28"/>
          <w:szCs w:val="28"/>
        </w:rPr>
        <w:t>：</w:t>
      </w:r>
      <w:r w:rsidRPr="00A42330">
        <w:rPr>
          <w:rFonts w:ascii="仿宋" w:eastAsia="仿宋" w:hAnsi="仿宋"/>
          <w:sz w:val="28"/>
          <w:szCs w:val="28"/>
        </w:rPr>
        <w:t>网络运维实验室</w:t>
      </w:r>
    </w:p>
    <w:p w:rsidR="00B63C64" w:rsidRDefault="003D2EF9" w:rsidP="00A316F7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42330">
        <w:rPr>
          <w:rFonts w:ascii="仿宋" w:eastAsia="仿宋" w:hAnsi="仿宋"/>
          <w:sz w:val="28"/>
          <w:szCs w:val="28"/>
        </w:rPr>
        <w:t>教学时间</w:t>
      </w:r>
      <w:r w:rsidRPr="00A42330">
        <w:rPr>
          <w:rFonts w:ascii="仿宋" w:eastAsia="仿宋" w:hAnsi="仿宋" w:hint="eastAsia"/>
          <w:sz w:val="28"/>
          <w:szCs w:val="28"/>
        </w:rPr>
        <w:t>：2017年12月</w:t>
      </w:r>
      <w:r w:rsidR="00540DB0" w:rsidRPr="00A42330">
        <w:rPr>
          <w:rFonts w:ascii="仿宋" w:eastAsia="仿宋" w:hAnsi="仿宋" w:hint="eastAsia"/>
          <w:sz w:val="28"/>
          <w:szCs w:val="28"/>
        </w:rPr>
        <w:t>15</w:t>
      </w:r>
      <w:r w:rsidRPr="00A42330">
        <w:rPr>
          <w:rFonts w:ascii="仿宋" w:eastAsia="仿宋" w:hAnsi="仿宋" w:hint="eastAsia"/>
          <w:sz w:val="28"/>
          <w:szCs w:val="28"/>
        </w:rPr>
        <w:t>日</w:t>
      </w:r>
      <w:r w:rsidR="00B63C64">
        <w:rPr>
          <w:rFonts w:ascii="仿宋" w:eastAsia="仿宋" w:hAnsi="仿宋" w:hint="eastAsia"/>
          <w:sz w:val="28"/>
          <w:szCs w:val="28"/>
        </w:rPr>
        <w:t>起</w:t>
      </w:r>
      <w:r w:rsidRPr="00A42330">
        <w:rPr>
          <w:rFonts w:ascii="仿宋" w:eastAsia="仿宋" w:hAnsi="仿宋" w:hint="eastAsia"/>
          <w:sz w:val="28"/>
          <w:szCs w:val="28"/>
        </w:rPr>
        <w:t>，周三7-</w:t>
      </w:r>
      <w:r w:rsidRPr="00A42330">
        <w:rPr>
          <w:rFonts w:ascii="仿宋" w:eastAsia="仿宋" w:hAnsi="仿宋"/>
          <w:sz w:val="28"/>
          <w:szCs w:val="28"/>
        </w:rPr>
        <w:t>8节</w:t>
      </w:r>
      <w:r w:rsidR="008E3043" w:rsidRPr="00A42330">
        <w:rPr>
          <w:rFonts w:ascii="仿宋" w:eastAsia="仿宋" w:hAnsi="仿宋" w:hint="eastAsia"/>
          <w:sz w:val="28"/>
          <w:szCs w:val="28"/>
        </w:rPr>
        <w:t>、周五5-</w:t>
      </w:r>
      <w:r w:rsidR="008E3043" w:rsidRPr="00A42330">
        <w:rPr>
          <w:rFonts w:ascii="仿宋" w:eastAsia="仿宋" w:hAnsi="仿宋"/>
          <w:sz w:val="28"/>
          <w:szCs w:val="28"/>
        </w:rPr>
        <w:t>6</w:t>
      </w:r>
      <w:r w:rsidR="00910B2A" w:rsidRPr="00A42330">
        <w:rPr>
          <w:rFonts w:ascii="仿宋" w:eastAsia="仿宋" w:hAnsi="仿宋"/>
          <w:sz w:val="28"/>
          <w:szCs w:val="28"/>
        </w:rPr>
        <w:t>节</w:t>
      </w:r>
    </w:p>
    <w:p w:rsidR="00A42330" w:rsidRPr="00A42330" w:rsidRDefault="00B63C64" w:rsidP="006B08C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授课班级</w:t>
      </w:r>
      <w:r>
        <w:rPr>
          <w:rFonts w:ascii="仿宋" w:eastAsia="仿宋" w:hAnsi="仿宋" w:hint="eastAsia"/>
          <w:sz w:val="28"/>
          <w:szCs w:val="28"/>
        </w:rPr>
        <w:t>：2015级信息管理与信息系统专业</w:t>
      </w:r>
    </w:p>
    <w:p w:rsidR="00F86A55" w:rsidRPr="00A42330" w:rsidRDefault="0046277D" w:rsidP="00A42330">
      <w:pPr>
        <w:spacing w:line="480" w:lineRule="exact"/>
        <w:rPr>
          <w:rFonts w:ascii="仿宋" w:eastAsia="仿宋" w:hAnsi="仿宋"/>
          <w:b/>
          <w:sz w:val="28"/>
          <w:szCs w:val="28"/>
        </w:rPr>
      </w:pPr>
      <w:r w:rsidRPr="00A42330">
        <w:rPr>
          <w:rFonts w:ascii="仿宋" w:eastAsia="仿宋" w:hAnsi="仿宋"/>
          <w:b/>
          <w:sz w:val="28"/>
          <w:szCs w:val="28"/>
        </w:rPr>
        <w:t>二</w:t>
      </w:r>
      <w:r w:rsidRPr="00A42330">
        <w:rPr>
          <w:rFonts w:ascii="仿宋" w:eastAsia="仿宋" w:hAnsi="仿宋" w:hint="eastAsia"/>
          <w:b/>
          <w:sz w:val="28"/>
          <w:szCs w:val="28"/>
        </w:rPr>
        <w:t>、</w:t>
      </w:r>
      <w:r w:rsidRPr="00A42330">
        <w:rPr>
          <w:rFonts w:ascii="仿宋" w:eastAsia="仿宋" w:hAnsi="仿宋"/>
          <w:b/>
          <w:sz w:val="28"/>
          <w:szCs w:val="28"/>
        </w:rPr>
        <w:t>教学安排</w:t>
      </w:r>
    </w:p>
    <w:p w:rsidR="006202D1" w:rsidRPr="00232C27" w:rsidRDefault="00884758" w:rsidP="00543096">
      <w:pPr>
        <w:spacing w:beforeLines="50" w:before="156" w:afterLines="50" w:after="156" w:line="480" w:lineRule="exact"/>
        <w:ind w:firstLineChars="200" w:firstLine="643"/>
        <w:rPr>
          <w:rFonts w:ascii="仿宋" w:eastAsia="仿宋" w:hAnsi="仿宋"/>
          <w:b/>
          <w:sz w:val="32"/>
          <w:szCs w:val="28"/>
        </w:rPr>
      </w:pPr>
      <w:r w:rsidRPr="00232C27">
        <w:rPr>
          <w:rFonts w:ascii="仿宋" w:eastAsia="仿宋" w:hAnsi="仿宋" w:hint="eastAsia"/>
          <w:b/>
          <w:sz w:val="32"/>
          <w:szCs w:val="28"/>
        </w:rPr>
        <w:t>1、</w:t>
      </w:r>
      <w:r w:rsidR="00A97709">
        <w:rPr>
          <w:rFonts w:ascii="仿宋" w:eastAsia="仿宋" w:hAnsi="仿宋" w:hint="eastAsia"/>
          <w:b/>
          <w:sz w:val="32"/>
          <w:szCs w:val="28"/>
        </w:rPr>
        <w:t>教学</w:t>
      </w:r>
      <w:r w:rsidR="00EC3838">
        <w:rPr>
          <w:rFonts w:ascii="仿宋" w:eastAsia="仿宋" w:hAnsi="仿宋" w:hint="eastAsia"/>
          <w:b/>
          <w:sz w:val="32"/>
          <w:szCs w:val="28"/>
        </w:rPr>
        <w:t>说明</w:t>
      </w:r>
    </w:p>
    <w:p w:rsidR="005B389E" w:rsidRPr="00A42330" w:rsidRDefault="00E121DB" w:rsidP="00A316F7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5B389E" w:rsidRPr="00A42330">
        <w:rPr>
          <w:rFonts w:ascii="仿宋" w:eastAsia="仿宋" w:hAnsi="仿宋" w:hint="eastAsia"/>
          <w:sz w:val="28"/>
          <w:szCs w:val="28"/>
        </w:rPr>
        <w:t>实训题目</w:t>
      </w:r>
    </w:p>
    <w:p w:rsidR="005B389E" w:rsidRPr="00A42330" w:rsidRDefault="00403727" w:rsidP="00A316F7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共</w:t>
      </w:r>
      <w:r>
        <w:rPr>
          <w:rFonts w:ascii="仿宋" w:eastAsia="仿宋" w:hAnsi="仿宋" w:hint="eastAsia"/>
          <w:sz w:val="28"/>
          <w:szCs w:val="28"/>
        </w:rPr>
        <w:t>6个实训题目，</w:t>
      </w:r>
      <w:r w:rsidR="005B389E" w:rsidRPr="00A42330">
        <w:rPr>
          <w:rFonts w:ascii="仿宋" w:eastAsia="仿宋" w:hAnsi="仿宋"/>
          <w:sz w:val="28"/>
          <w:szCs w:val="28"/>
        </w:rPr>
        <w:t>每人</w:t>
      </w:r>
      <w:r>
        <w:rPr>
          <w:rFonts w:ascii="仿宋" w:eastAsia="仿宋" w:hAnsi="仿宋"/>
          <w:sz w:val="28"/>
          <w:szCs w:val="28"/>
        </w:rPr>
        <w:t>选择</w:t>
      </w:r>
      <w:r>
        <w:rPr>
          <w:rFonts w:ascii="仿宋" w:eastAsia="仿宋" w:hAnsi="仿宋" w:hint="eastAsia"/>
          <w:sz w:val="28"/>
          <w:szCs w:val="28"/>
        </w:rPr>
        <w:t>1</w:t>
      </w:r>
      <w:r w:rsidR="005B389E" w:rsidRPr="00A42330">
        <w:rPr>
          <w:rFonts w:ascii="仿宋" w:eastAsia="仿宋" w:hAnsi="仿宋"/>
          <w:sz w:val="28"/>
          <w:szCs w:val="28"/>
        </w:rPr>
        <w:t>个题目</w:t>
      </w:r>
      <w:r w:rsidR="005B389E" w:rsidRPr="00A42330">
        <w:rPr>
          <w:rFonts w:ascii="仿宋" w:eastAsia="仿宋" w:hAnsi="仿宋" w:hint="eastAsia"/>
          <w:sz w:val="28"/>
          <w:szCs w:val="28"/>
        </w:rPr>
        <w:t>，每组</w:t>
      </w:r>
      <w:r>
        <w:rPr>
          <w:rFonts w:ascii="仿宋" w:eastAsia="仿宋" w:hAnsi="仿宋" w:hint="eastAsia"/>
          <w:sz w:val="28"/>
          <w:szCs w:val="28"/>
        </w:rPr>
        <w:t>6</w:t>
      </w:r>
      <w:r w:rsidR="005B389E" w:rsidRPr="00A42330">
        <w:rPr>
          <w:rFonts w:ascii="仿宋" w:eastAsia="仿宋" w:hAnsi="仿宋" w:hint="eastAsia"/>
          <w:sz w:val="28"/>
          <w:szCs w:val="28"/>
        </w:rPr>
        <w:t>人</w:t>
      </w:r>
      <w:r w:rsidR="00CB6DD0">
        <w:rPr>
          <w:rFonts w:ascii="仿宋" w:eastAsia="仿宋" w:hAnsi="仿宋" w:hint="eastAsia"/>
          <w:sz w:val="28"/>
          <w:szCs w:val="28"/>
        </w:rPr>
        <w:t>，独立完成</w:t>
      </w:r>
      <w:r w:rsidR="005B389E" w:rsidRPr="00A42330">
        <w:rPr>
          <w:rFonts w:ascii="仿宋" w:eastAsia="仿宋" w:hAnsi="仿宋" w:hint="eastAsia"/>
          <w:sz w:val="28"/>
          <w:szCs w:val="28"/>
        </w:rPr>
        <w:t>。</w:t>
      </w:r>
    </w:p>
    <w:p w:rsidR="00E52956" w:rsidRPr="00A42330" w:rsidRDefault="00BE632D" w:rsidP="00A316F7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每个项目都</w:t>
      </w:r>
      <w:r w:rsidR="00E52956" w:rsidRPr="00A42330">
        <w:rPr>
          <w:rFonts w:ascii="仿宋" w:eastAsia="仿宋" w:hAnsi="仿宋"/>
          <w:sz w:val="28"/>
          <w:szCs w:val="28"/>
        </w:rPr>
        <w:t>包含四个功能</w:t>
      </w:r>
      <w:r w:rsidR="00E52956" w:rsidRPr="00A42330">
        <w:rPr>
          <w:rFonts w:ascii="仿宋" w:eastAsia="仿宋" w:hAnsi="仿宋" w:hint="eastAsia"/>
          <w:sz w:val="28"/>
          <w:szCs w:val="28"/>
        </w:rPr>
        <w:t>：</w:t>
      </w:r>
      <w:r w:rsidR="00E52956" w:rsidRPr="00A42330">
        <w:rPr>
          <w:rFonts w:ascii="仿宋" w:eastAsia="仿宋" w:hAnsi="仿宋"/>
          <w:sz w:val="28"/>
          <w:szCs w:val="28"/>
        </w:rPr>
        <w:t>静态网站</w:t>
      </w:r>
      <w:r w:rsidR="00E52956" w:rsidRPr="00A42330">
        <w:rPr>
          <w:rFonts w:ascii="仿宋" w:eastAsia="仿宋" w:hAnsi="仿宋" w:hint="eastAsia"/>
          <w:sz w:val="28"/>
          <w:szCs w:val="28"/>
        </w:rPr>
        <w:t>、</w:t>
      </w:r>
      <w:r w:rsidR="00E52956" w:rsidRPr="00A42330">
        <w:rPr>
          <w:rFonts w:ascii="仿宋" w:eastAsia="仿宋" w:hAnsi="仿宋"/>
          <w:sz w:val="28"/>
          <w:szCs w:val="28"/>
        </w:rPr>
        <w:t>ajax读取数据</w:t>
      </w:r>
      <w:r w:rsidR="00E52956" w:rsidRPr="00A42330">
        <w:rPr>
          <w:rFonts w:ascii="仿宋" w:eastAsia="仿宋" w:hAnsi="仿宋" w:hint="eastAsia"/>
          <w:sz w:val="28"/>
          <w:szCs w:val="28"/>
        </w:rPr>
        <w:t>、</w:t>
      </w:r>
      <w:r w:rsidR="00E52956" w:rsidRPr="00A42330">
        <w:rPr>
          <w:rFonts w:ascii="仿宋" w:eastAsia="仿宋" w:hAnsi="仿宋"/>
          <w:sz w:val="28"/>
          <w:szCs w:val="28"/>
        </w:rPr>
        <w:t>互联网服务调用</w:t>
      </w:r>
      <w:r w:rsidR="00E52956" w:rsidRPr="00A42330">
        <w:rPr>
          <w:rFonts w:ascii="仿宋" w:eastAsia="仿宋" w:hAnsi="仿宋" w:hint="eastAsia"/>
          <w:sz w:val="28"/>
          <w:szCs w:val="28"/>
        </w:rPr>
        <w:t>、</w:t>
      </w:r>
      <w:r w:rsidR="00F60902">
        <w:rPr>
          <w:rFonts w:ascii="仿宋" w:eastAsia="仿宋" w:hAnsi="仿宋" w:hint="eastAsia"/>
          <w:sz w:val="28"/>
          <w:szCs w:val="28"/>
        </w:rPr>
        <w:t>移动端</w:t>
      </w:r>
      <w:r w:rsidR="00F60902">
        <w:rPr>
          <w:rFonts w:ascii="仿宋" w:eastAsia="仿宋" w:hAnsi="仿宋"/>
          <w:sz w:val="28"/>
          <w:szCs w:val="28"/>
        </w:rPr>
        <w:t>适配</w:t>
      </w:r>
      <w:r w:rsidR="00E52956" w:rsidRPr="00A42330">
        <w:rPr>
          <w:rFonts w:ascii="仿宋" w:eastAsia="仿宋" w:hAnsi="仿宋" w:hint="eastAsia"/>
          <w:sz w:val="28"/>
          <w:szCs w:val="28"/>
        </w:rPr>
        <w:t>。</w:t>
      </w:r>
    </w:p>
    <w:p w:rsidR="00B144BC" w:rsidRPr="00A42330" w:rsidRDefault="00E121DB" w:rsidP="00A316F7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B144BC" w:rsidRPr="00A42330">
        <w:rPr>
          <w:rFonts w:ascii="仿宋" w:eastAsia="仿宋" w:hAnsi="仿宋" w:hint="eastAsia"/>
          <w:sz w:val="28"/>
          <w:szCs w:val="28"/>
        </w:rPr>
        <w:t>版本管理</w:t>
      </w:r>
      <w:r w:rsidR="003964FA" w:rsidRPr="00A42330">
        <w:rPr>
          <w:rFonts w:ascii="仿宋" w:eastAsia="仿宋" w:hAnsi="仿宋" w:hint="eastAsia"/>
          <w:sz w:val="28"/>
          <w:szCs w:val="28"/>
        </w:rPr>
        <w:t>服务器</w:t>
      </w:r>
    </w:p>
    <w:p w:rsidR="006202D1" w:rsidRPr="00A42330" w:rsidRDefault="004D7E38" w:rsidP="00A316F7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42330">
        <w:rPr>
          <w:rFonts w:ascii="仿宋" w:eastAsia="仿宋" w:hAnsi="仿宋" w:hint="eastAsia"/>
          <w:sz w:val="28"/>
          <w:szCs w:val="28"/>
        </w:rPr>
        <w:t>SVN服务器，</w:t>
      </w:r>
      <w:r w:rsidR="00694500">
        <w:rPr>
          <w:rFonts w:ascii="仿宋" w:eastAsia="仿宋" w:hAnsi="仿宋" w:hint="eastAsia"/>
          <w:sz w:val="28"/>
          <w:szCs w:val="28"/>
        </w:rPr>
        <w:t>为</w:t>
      </w:r>
      <w:r w:rsidR="006202D1" w:rsidRPr="00A42330">
        <w:rPr>
          <w:rFonts w:ascii="仿宋" w:eastAsia="仿宋" w:hAnsi="仿宋"/>
          <w:sz w:val="28"/>
          <w:szCs w:val="28"/>
        </w:rPr>
        <w:t>每</w:t>
      </w:r>
      <w:r w:rsidR="00694500">
        <w:rPr>
          <w:rFonts w:ascii="仿宋" w:eastAsia="仿宋" w:hAnsi="仿宋"/>
          <w:sz w:val="28"/>
          <w:szCs w:val="28"/>
        </w:rPr>
        <w:t>个项目</w:t>
      </w:r>
      <w:r w:rsidR="006202D1" w:rsidRPr="00A42330">
        <w:rPr>
          <w:rFonts w:ascii="仿宋" w:eastAsia="仿宋" w:hAnsi="仿宋"/>
          <w:sz w:val="28"/>
          <w:szCs w:val="28"/>
        </w:rPr>
        <w:t>开</w:t>
      </w:r>
      <w:r w:rsidR="00694500">
        <w:rPr>
          <w:rFonts w:ascii="仿宋" w:eastAsia="仿宋" w:hAnsi="仿宋" w:hint="eastAsia"/>
          <w:sz w:val="28"/>
          <w:szCs w:val="28"/>
        </w:rPr>
        <w:t>设</w:t>
      </w:r>
      <w:r w:rsidR="006202D1" w:rsidRPr="00A42330">
        <w:rPr>
          <w:rFonts w:ascii="仿宋" w:eastAsia="仿宋" w:hAnsi="仿宋"/>
          <w:sz w:val="28"/>
          <w:szCs w:val="28"/>
        </w:rPr>
        <w:t>SVN</w:t>
      </w:r>
      <w:r w:rsidR="00694500">
        <w:rPr>
          <w:rFonts w:ascii="仿宋" w:eastAsia="仿宋" w:hAnsi="仿宋" w:hint="eastAsia"/>
          <w:sz w:val="28"/>
          <w:szCs w:val="28"/>
        </w:rPr>
        <w:t>项目库</w:t>
      </w:r>
      <w:r w:rsidRPr="00A42330">
        <w:rPr>
          <w:rFonts w:ascii="仿宋" w:eastAsia="仿宋" w:hAnsi="仿宋" w:hint="eastAsia"/>
          <w:sz w:val="28"/>
          <w:szCs w:val="28"/>
        </w:rPr>
        <w:t>。</w:t>
      </w:r>
    </w:p>
    <w:p w:rsidR="00521895" w:rsidRPr="00A42330" w:rsidRDefault="00E121DB" w:rsidP="00A316F7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521895" w:rsidRPr="00A42330">
        <w:rPr>
          <w:rFonts w:ascii="仿宋" w:eastAsia="仿宋" w:hAnsi="仿宋" w:hint="eastAsia"/>
          <w:sz w:val="28"/>
          <w:szCs w:val="28"/>
        </w:rPr>
        <w:t>作品</w:t>
      </w:r>
      <w:r w:rsidR="003964FA" w:rsidRPr="00A42330">
        <w:rPr>
          <w:rFonts w:ascii="仿宋" w:eastAsia="仿宋" w:hAnsi="仿宋" w:hint="eastAsia"/>
          <w:sz w:val="28"/>
          <w:szCs w:val="28"/>
        </w:rPr>
        <w:t>发布</w:t>
      </w:r>
      <w:r w:rsidR="00521895" w:rsidRPr="00A42330">
        <w:rPr>
          <w:rFonts w:ascii="仿宋" w:eastAsia="仿宋" w:hAnsi="仿宋" w:hint="eastAsia"/>
          <w:sz w:val="28"/>
          <w:szCs w:val="28"/>
        </w:rPr>
        <w:t>服务器</w:t>
      </w:r>
    </w:p>
    <w:p w:rsidR="009A02D4" w:rsidRDefault="009A02D4" w:rsidP="00A316F7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Web服务器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为每个项目提供独立的Web托管服务</w:t>
      </w:r>
      <w:r>
        <w:rPr>
          <w:rFonts w:ascii="仿宋" w:eastAsia="仿宋" w:hAnsi="仿宋" w:hint="eastAsia"/>
          <w:sz w:val="28"/>
          <w:szCs w:val="28"/>
        </w:rPr>
        <w:t>，面向校内提供访问。</w:t>
      </w:r>
    </w:p>
    <w:p w:rsidR="002B3235" w:rsidRPr="00A42330" w:rsidRDefault="00AB2C2D" w:rsidP="00A316F7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建设项目进度网站</w:t>
      </w:r>
      <w:r>
        <w:rPr>
          <w:rFonts w:ascii="仿宋" w:eastAsia="仿宋" w:hAnsi="仿宋" w:hint="eastAsia"/>
          <w:sz w:val="28"/>
          <w:szCs w:val="28"/>
        </w:rPr>
        <w:t>，包含</w:t>
      </w:r>
      <w:r w:rsidR="002B3235" w:rsidRPr="00A42330">
        <w:rPr>
          <w:rFonts w:ascii="仿宋" w:eastAsia="仿宋" w:hAnsi="仿宋"/>
          <w:sz w:val="28"/>
          <w:szCs w:val="28"/>
        </w:rPr>
        <w:t>学号</w:t>
      </w:r>
      <w:r w:rsidR="002B3235" w:rsidRPr="00A42330">
        <w:rPr>
          <w:rFonts w:ascii="仿宋" w:eastAsia="仿宋" w:hAnsi="仿宋" w:hint="eastAsia"/>
          <w:sz w:val="28"/>
          <w:szCs w:val="28"/>
        </w:rPr>
        <w:t>、</w:t>
      </w:r>
      <w:r w:rsidR="002B3235" w:rsidRPr="00A42330">
        <w:rPr>
          <w:rFonts w:ascii="仿宋" w:eastAsia="仿宋" w:hAnsi="仿宋"/>
          <w:sz w:val="28"/>
          <w:szCs w:val="28"/>
        </w:rPr>
        <w:t>姓名</w:t>
      </w:r>
      <w:r w:rsidR="00972EF0" w:rsidRPr="00A42330">
        <w:rPr>
          <w:rFonts w:ascii="仿宋" w:eastAsia="仿宋" w:hAnsi="仿宋" w:hint="eastAsia"/>
          <w:sz w:val="28"/>
          <w:szCs w:val="28"/>
        </w:rPr>
        <w:t>、</w:t>
      </w:r>
      <w:r w:rsidR="00972EF0" w:rsidRPr="00A42330">
        <w:rPr>
          <w:rFonts w:ascii="仿宋" w:eastAsia="仿宋" w:hAnsi="仿宋"/>
          <w:sz w:val="28"/>
          <w:szCs w:val="28"/>
        </w:rPr>
        <w:t>项目名称</w:t>
      </w:r>
      <w:r w:rsidR="0044332D" w:rsidRPr="00A42330">
        <w:rPr>
          <w:rFonts w:ascii="仿宋" w:eastAsia="仿宋" w:hAnsi="仿宋" w:hint="eastAsia"/>
          <w:sz w:val="28"/>
          <w:szCs w:val="28"/>
        </w:rPr>
        <w:t>、</w:t>
      </w:r>
      <w:r w:rsidR="002B3235" w:rsidRPr="00A42330">
        <w:rPr>
          <w:rFonts w:ascii="仿宋" w:eastAsia="仿宋" w:hAnsi="仿宋" w:hint="eastAsia"/>
          <w:sz w:val="28"/>
          <w:szCs w:val="28"/>
        </w:rPr>
        <w:t>统计信息，三个导航（SVN仓库、原型预览、项目作品）</w:t>
      </w:r>
      <w:r w:rsidR="003E14E2">
        <w:rPr>
          <w:rFonts w:ascii="仿宋" w:eastAsia="仿宋" w:hAnsi="仿宋" w:hint="eastAsia"/>
          <w:sz w:val="28"/>
          <w:szCs w:val="28"/>
        </w:rPr>
        <w:t>。</w:t>
      </w:r>
    </w:p>
    <w:p w:rsidR="00F4416D" w:rsidRPr="00A42330" w:rsidRDefault="002D5930" w:rsidP="00A316F7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="003964FA" w:rsidRPr="00A42330">
        <w:rPr>
          <w:rFonts w:ascii="仿宋" w:eastAsia="仿宋" w:hAnsi="仿宋" w:hint="eastAsia"/>
          <w:sz w:val="28"/>
          <w:szCs w:val="28"/>
        </w:rPr>
        <w:t>数据接口服务器</w:t>
      </w:r>
    </w:p>
    <w:p w:rsidR="00CA57B1" w:rsidRDefault="00CA57B1" w:rsidP="00A316F7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数据接口服务器</w:t>
      </w:r>
      <w:r>
        <w:rPr>
          <w:rFonts w:ascii="仿宋" w:eastAsia="仿宋" w:hAnsi="仿宋" w:hint="eastAsia"/>
          <w:sz w:val="28"/>
          <w:szCs w:val="28"/>
        </w:rPr>
        <w:t>，针对6个项目题目各提供一组JSON格式的数据接口服务，提供带有授权性质的数据读写服务。</w:t>
      </w:r>
    </w:p>
    <w:p w:rsidR="00F5328C" w:rsidRDefault="00F5328C">
      <w:pPr>
        <w:widowControl/>
        <w:jc w:val="left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/>
          <w:b/>
          <w:sz w:val="32"/>
          <w:szCs w:val="28"/>
        </w:rPr>
        <w:br w:type="page"/>
      </w:r>
    </w:p>
    <w:p w:rsidR="000516D4" w:rsidRPr="00932003" w:rsidRDefault="00431A7D" w:rsidP="00932003">
      <w:pPr>
        <w:spacing w:beforeLines="50" w:before="156" w:afterLines="50" w:after="156" w:line="480" w:lineRule="exact"/>
        <w:ind w:firstLineChars="200" w:firstLine="643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lastRenderedPageBreak/>
        <w:t>2、</w:t>
      </w:r>
      <w:r w:rsidR="00CC426D" w:rsidRPr="00932003">
        <w:rPr>
          <w:rFonts w:ascii="仿宋" w:eastAsia="仿宋" w:hAnsi="仿宋" w:hint="eastAsia"/>
          <w:b/>
          <w:sz w:val="32"/>
          <w:szCs w:val="28"/>
        </w:rPr>
        <w:t>课程教学</w:t>
      </w:r>
    </w:p>
    <w:p w:rsidR="00FD3767" w:rsidRPr="00A42330" w:rsidRDefault="00A42330" w:rsidP="00A316F7">
      <w:pPr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表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教学计划一览表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2299"/>
        <w:gridCol w:w="4252"/>
      </w:tblGrid>
      <w:tr w:rsidR="00FD3767" w:rsidRPr="00B907BB" w:rsidTr="00A316F7">
        <w:trPr>
          <w:jc w:val="center"/>
        </w:trPr>
        <w:tc>
          <w:tcPr>
            <w:tcW w:w="1382" w:type="dxa"/>
          </w:tcPr>
          <w:p w:rsidR="00FD3767" w:rsidRPr="00974C65" w:rsidRDefault="00FD3767" w:rsidP="00974C65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74C65">
              <w:rPr>
                <w:rFonts w:ascii="仿宋" w:eastAsia="仿宋" w:hAnsi="仿宋" w:hint="eastAsia"/>
                <w:b/>
                <w:sz w:val="24"/>
                <w:szCs w:val="24"/>
              </w:rPr>
              <w:t>节次</w:t>
            </w:r>
          </w:p>
        </w:tc>
        <w:tc>
          <w:tcPr>
            <w:tcW w:w="2299" w:type="dxa"/>
          </w:tcPr>
          <w:p w:rsidR="00FD3767" w:rsidRPr="00974C65" w:rsidRDefault="00FD3767" w:rsidP="00974C65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74C65">
              <w:rPr>
                <w:rFonts w:ascii="仿宋" w:eastAsia="仿宋" w:hAnsi="仿宋"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4252" w:type="dxa"/>
          </w:tcPr>
          <w:p w:rsidR="00FD3767" w:rsidRPr="00974C65" w:rsidRDefault="00FD3767" w:rsidP="00974C65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74C65">
              <w:rPr>
                <w:rFonts w:ascii="仿宋" w:eastAsia="仿宋" w:hAnsi="仿宋" w:hint="eastAsia"/>
                <w:b/>
                <w:sz w:val="24"/>
                <w:szCs w:val="24"/>
              </w:rPr>
              <w:t>概要</w:t>
            </w:r>
          </w:p>
        </w:tc>
      </w:tr>
      <w:tr w:rsidR="00357726" w:rsidRPr="00B907BB" w:rsidTr="00A316F7">
        <w:trPr>
          <w:jc w:val="center"/>
        </w:trPr>
        <w:tc>
          <w:tcPr>
            <w:tcW w:w="1382" w:type="dxa"/>
          </w:tcPr>
          <w:p w:rsidR="00357726" w:rsidRPr="00B907BB" w:rsidRDefault="003D6D2B" w:rsidP="003D6D2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第1课</w:t>
            </w:r>
          </w:p>
        </w:tc>
        <w:tc>
          <w:tcPr>
            <w:tcW w:w="2299" w:type="dxa"/>
          </w:tcPr>
          <w:p w:rsidR="00357726" w:rsidRPr="00B907BB" w:rsidRDefault="00024D47" w:rsidP="00B907B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907BB">
              <w:rPr>
                <w:rFonts w:ascii="仿宋" w:eastAsia="仿宋" w:hAnsi="仿宋" w:hint="eastAsia"/>
                <w:sz w:val="24"/>
                <w:szCs w:val="24"/>
              </w:rPr>
              <w:t>项目实训综述</w:t>
            </w:r>
          </w:p>
        </w:tc>
        <w:tc>
          <w:tcPr>
            <w:tcW w:w="4252" w:type="dxa"/>
          </w:tcPr>
          <w:p w:rsidR="00357726" w:rsidRPr="00B907BB" w:rsidRDefault="00024D47" w:rsidP="00B907B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907BB">
              <w:rPr>
                <w:rFonts w:ascii="仿宋" w:eastAsia="仿宋" w:hAnsi="仿宋" w:hint="eastAsia"/>
                <w:sz w:val="24"/>
                <w:szCs w:val="24"/>
              </w:rPr>
              <w:t>课程教学安排与说明</w:t>
            </w:r>
          </w:p>
          <w:p w:rsidR="00024D47" w:rsidRPr="00B907BB" w:rsidRDefault="00024D47" w:rsidP="00B907B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907BB">
              <w:rPr>
                <w:rFonts w:ascii="仿宋" w:eastAsia="仿宋" w:hAnsi="仿宋"/>
                <w:sz w:val="24"/>
                <w:szCs w:val="24"/>
              </w:rPr>
              <w:t>实训题目讲解</w:t>
            </w:r>
            <w:r w:rsidRPr="00B907BB">
              <w:rPr>
                <w:rFonts w:ascii="仿宋" w:eastAsia="仿宋" w:hAnsi="仿宋" w:hint="eastAsia"/>
                <w:sz w:val="24"/>
                <w:szCs w:val="24"/>
              </w:rPr>
              <w:t>（现场选题与分组）</w:t>
            </w:r>
          </w:p>
          <w:p w:rsidR="003F3B8C" w:rsidRPr="00B907BB" w:rsidRDefault="003F3B8C" w:rsidP="00B907B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907BB">
              <w:rPr>
                <w:rFonts w:ascii="仿宋" w:eastAsia="仿宋" w:hAnsi="仿宋"/>
                <w:sz w:val="24"/>
                <w:szCs w:val="24"/>
              </w:rPr>
              <w:t>SVN使用</w:t>
            </w:r>
            <w:r w:rsidR="00EE4720">
              <w:rPr>
                <w:rFonts w:ascii="仿宋" w:eastAsia="仿宋" w:hAnsi="仿宋"/>
                <w:sz w:val="24"/>
                <w:szCs w:val="24"/>
              </w:rPr>
              <w:t>培训</w:t>
            </w:r>
          </w:p>
        </w:tc>
      </w:tr>
      <w:tr w:rsidR="00357726" w:rsidRPr="00B907BB" w:rsidTr="00A316F7">
        <w:trPr>
          <w:jc w:val="center"/>
        </w:trPr>
        <w:tc>
          <w:tcPr>
            <w:tcW w:w="1382" w:type="dxa"/>
          </w:tcPr>
          <w:p w:rsidR="00357726" w:rsidRPr="00B907BB" w:rsidRDefault="00357726" w:rsidP="003D6D2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907BB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="003D6D2B">
              <w:rPr>
                <w:rFonts w:ascii="仿宋" w:eastAsia="仿宋" w:hAnsi="仿宋" w:hint="eastAsia"/>
                <w:sz w:val="24"/>
                <w:szCs w:val="24"/>
              </w:rPr>
              <w:t>2课</w:t>
            </w:r>
          </w:p>
        </w:tc>
        <w:tc>
          <w:tcPr>
            <w:tcW w:w="2299" w:type="dxa"/>
          </w:tcPr>
          <w:p w:rsidR="00357726" w:rsidRPr="00B907BB" w:rsidRDefault="00E76A94" w:rsidP="00B907B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907BB">
              <w:rPr>
                <w:rFonts w:ascii="仿宋" w:eastAsia="仿宋" w:hAnsi="仿宋" w:hint="eastAsia"/>
                <w:sz w:val="24"/>
                <w:szCs w:val="24"/>
              </w:rPr>
              <w:t>项目设计</w:t>
            </w:r>
          </w:p>
        </w:tc>
        <w:tc>
          <w:tcPr>
            <w:tcW w:w="4252" w:type="dxa"/>
          </w:tcPr>
          <w:p w:rsidR="00EE4720" w:rsidRDefault="00EE4720" w:rsidP="00B907B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/>
                <w:sz w:val="24"/>
                <w:szCs w:val="24"/>
              </w:rPr>
              <w:t>设计文档讲解</w:t>
            </w:r>
          </w:p>
          <w:p w:rsidR="00357726" w:rsidRPr="00B907BB" w:rsidRDefault="00EE4720" w:rsidP="00B907B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提供文档模板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>要求学生</w:t>
            </w:r>
            <w:r w:rsidR="00357726" w:rsidRPr="00B907BB">
              <w:rPr>
                <w:rFonts w:ascii="仿宋" w:eastAsia="仿宋" w:hAnsi="仿宋" w:hint="eastAsia"/>
                <w:sz w:val="24"/>
                <w:szCs w:val="24"/>
              </w:rPr>
              <w:t>提交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方案</w:t>
            </w:r>
          </w:p>
          <w:p w:rsidR="00357726" w:rsidRPr="00B907BB" w:rsidRDefault="00EE4720" w:rsidP="00B907B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文档</w:t>
            </w:r>
            <w:r w:rsidR="00357726" w:rsidRPr="00B907BB">
              <w:rPr>
                <w:rFonts w:ascii="仿宋" w:eastAsia="仿宋" w:hAnsi="仿宋"/>
                <w:sz w:val="24"/>
                <w:szCs w:val="24"/>
              </w:rPr>
              <w:t>包含总体设计</w:t>
            </w:r>
            <w:r w:rsidR="00357726" w:rsidRPr="00B907BB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357726" w:rsidRPr="00B907BB">
              <w:rPr>
                <w:rFonts w:ascii="仿宋" w:eastAsia="仿宋" w:hAnsi="仿宋"/>
                <w:sz w:val="24"/>
                <w:szCs w:val="24"/>
              </w:rPr>
              <w:t>功能层次</w:t>
            </w:r>
            <w:r w:rsidR="00357726" w:rsidRPr="00B907BB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357726" w:rsidRPr="00B907BB">
              <w:rPr>
                <w:rFonts w:ascii="仿宋" w:eastAsia="仿宋" w:hAnsi="仿宋"/>
                <w:sz w:val="24"/>
                <w:szCs w:val="24"/>
              </w:rPr>
              <w:t>关键技术</w:t>
            </w:r>
            <w:r w:rsidR="00357726" w:rsidRPr="00B907BB">
              <w:rPr>
                <w:rFonts w:ascii="仿宋" w:eastAsia="仿宋" w:hAnsi="仿宋" w:hint="eastAsia"/>
                <w:sz w:val="24"/>
                <w:szCs w:val="24"/>
              </w:rPr>
              <w:t>、测试方案等</w:t>
            </w:r>
          </w:p>
        </w:tc>
      </w:tr>
      <w:tr w:rsidR="00357726" w:rsidRPr="00B907BB" w:rsidTr="00A316F7">
        <w:trPr>
          <w:jc w:val="center"/>
        </w:trPr>
        <w:tc>
          <w:tcPr>
            <w:tcW w:w="1382" w:type="dxa"/>
          </w:tcPr>
          <w:p w:rsidR="00357726" w:rsidRPr="00B907BB" w:rsidRDefault="00357726" w:rsidP="003D6D2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907BB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="003D6D2B">
              <w:rPr>
                <w:rFonts w:ascii="仿宋" w:eastAsia="仿宋" w:hAnsi="仿宋" w:hint="eastAsia"/>
                <w:sz w:val="24"/>
                <w:szCs w:val="24"/>
              </w:rPr>
              <w:t>3课</w:t>
            </w:r>
          </w:p>
        </w:tc>
        <w:tc>
          <w:tcPr>
            <w:tcW w:w="2299" w:type="dxa"/>
          </w:tcPr>
          <w:p w:rsidR="00357726" w:rsidRPr="00B907BB" w:rsidRDefault="00F63422" w:rsidP="00B907B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907BB">
              <w:rPr>
                <w:rFonts w:ascii="仿宋" w:eastAsia="仿宋" w:hAnsi="仿宋" w:hint="eastAsia"/>
                <w:sz w:val="24"/>
                <w:szCs w:val="24"/>
              </w:rPr>
              <w:t>原型与交互设计</w:t>
            </w:r>
          </w:p>
        </w:tc>
        <w:tc>
          <w:tcPr>
            <w:tcW w:w="4252" w:type="dxa"/>
          </w:tcPr>
          <w:p w:rsidR="00C04580" w:rsidRDefault="000A575C" w:rsidP="00C0458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="00357726" w:rsidRPr="00B907BB">
              <w:rPr>
                <w:rFonts w:ascii="仿宋" w:eastAsia="仿宋" w:hAnsi="仿宋" w:hint="eastAsia"/>
                <w:sz w:val="24"/>
                <w:szCs w:val="24"/>
              </w:rPr>
              <w:t>xure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RP软件</w:t>
            </w:r>
            <w:r w:rsidR="00C04580">
              <w:rPr>
                <w:rFonts w:ascii="仿宋" w:eastAsia="仿宋" w:hAnsi="仿宋"/>
                <w:sz w:val="24"/>
                <w:szCs w:val="24"/>
              </w:rPr>
              <w:t>使用</w:t>
            </w:r>
          </w:p>
          <w:p w:rsidR="00A95537" w:rsidRDefault="00A95537" w:rsidP="00A9553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原型与交互设计开发</w:t>
            </w:r>
          </w:p>
          <w:p w:rsidR="00357726" w:rsidRPr="00B907BB" w:rsidRDefault="00357726" w:rsidP="00A9553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907BB">
              <w:rPr>
                <w:rFonts w:ascii="仿宋" w:eastAsia="仿宋" w:hAnsi="仿宋"/>
                <w:sz w:val="24"/>
                <w:szCs w:val="24"/>
              </w:rPr>
              <w:t>原型发布</w:t>
            </w:r>
          </w:p>
        </w:tc>
      </w:tr>
      <w:tr w:rsidR="00357726" w:rsidRPr="00B907BB" w:rsidTr="00A316F7">
        <w:trPr>
          <w:jc w:val="center"/>
        </w:trPr>
        <w:tc>
          <w:tcPr>
            <w:tcW w:w="1382" w:type="dxa"/>
          </w:tcPr>
          <w:p w:rsidR="00357726" w:rsidRPr="00B907BB" w:rsidRDefault="00357726" w:rsidP="003D6D2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907BB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="003D6D2B">
              <w:rPr>
                <w:rFonts w:ascii="仿宋" w:eastAsia="仿宋" w:hAnsi="仿宋" w:hint="eastAsia"/>
                <w:sz w:val="24"/>
                <w:szCs w:val="24"/>
              </w:rPr>
              <w:t>4课</w:t>
            </w:r>
          </w:p>
        </w:tc>
        <w:tc>
          <w:tcPr>
            <w:tcW w:w="2299" w:type="dxa"/>
          </w:tcPr>
          <w:p w:rsidR="00357726" w:rsidRPr="00B907BB" w:rsidRDefault="00B42166" w:rsidP="00B907B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907BB">
              <w:rPr>
                <w:rFonts w:ascii="仿宋" w:eastAsia="仿宋" w:hAnsi="仿宋" w:hint="eastAsia"/>
                <w:sz w:val="24"/>
                <w:szCs w:val="24"/>
              </w:rPr>
              <w:t>静态网站开发</w:t>
            </w:r>
          </w:p>
        </w:tc>
        <w:tc>
          <w:tcPr>
            <w:tcW w:w="4252" w:type="dxa"/>
          </w:tcPr>
          <w:p w:rsidR="002D3716" w:rsidRDefault="002D3716" w:rsidP="00B907B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VS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Code使用</w:t>
            </w:r>
          </w:p>
          <w:p w:rsidR="002C15AC" w:rsidRDefault="002C15AC" w:rsidP="00B907B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项目创建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3A79E4">
              <w:rPr>
                <w:rFonts w:ascii="仿宋" w:eastAsia="仿宋" w:hAnsi="仿宋"/>
                <w:sz w:val="24"/>
                <w:szCs w:val="24"/>
              </w:rPr>
              <w:t>新建网页</w:t>
            </w:r>
            <w:r w:rsidR="003A79E4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3A79E4">
              <w:rPr>
                <w:rFonts w:ascii="仿宋" w:eastAsia="仿宋" w:hAnsi="仿宋"/>
                <w:sz w:val="24"/>
                <w:szCs w:val="24"/>
              </w:rPr>
              <w:t>新建目录等</w:t>
            </w:r>
          </w:p>
          <w:p w:rsidR="00357726" w:rsidRPr="00B907BB" w:rsidRDefault="003A79E4" w:rsidP="003A79E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指导学生完成H5开发</w:t>
            </w:r>
          </w:p>
        </w:tc>
      </w:tr>
      <w:tr w:rsidR="00357726" w:rsidRPr="00B907BB" w:rsidTr="00A316F7">
        <w:trPr>
          <w:jc w:val="center"/>
        </w:trPr>
        <w:tc>
          <w:tcPr>
            <w:tcW w:w="1382" w:type="dxa"/>
          </w:tcPr>
          <w:p w:rsidR="00357726" w:rsidRPr="00B907BB" w:rsidRDefault="00357726" w:rsidP="00B907B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907BB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="003D6D2B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B907BB">
              <w:rPr>
                <w:rFonts w:ascii="仿宋" w:eastAsia="仿宋" w:hAnsi="仿宋" w:hint="eastAsia"/>
                <w:sz w:val="24"/>
                <w:szCs w:val="24"/>
              </w:rPr>
              <w:t>课</w:t>
            </w:r>
          </w:p>
        </w:tc>
        <w:tc>
          <w:tcPr>
            <w:tcW w:w="2299" w:type="dxa"/>
          </w:tcPr>
          <w:p w:rsidR="00357726" w:rsidRPr="00B907BB" w:rsidRDefault="00532F7A" w:rsidP="00B907B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907BB">
              <w:rPr>
                <w:rFonts w:ascii="仿宋" w:eastAsia="仿宋" w:hAnsi="仿宋"/>
                <w:sz w:val="24"/>
                <w:szCs w:val="24"/>
              </w:rPr>
              <w:t>数据交互开发</w:t>
            </w:r>
          </w:p>
        </w:tc>
        <w:tc>
          <w:tcPr>
            <w:tcW w:w="4252" w:type="dxa"/>
          </w:tcPr>
          <w:p w:rsidR="0003758A" w:rsidRDefault="0003758A" w:rsidP="00B907B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JSON数据格式讲解</w:t>
            </w:r>
          </w:p>
          <w:p w:rsidR="00357726" w:rsidRDefault="006240C4" w:rsidP="006240C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使用</w:t>
            </w:r>
            <w:r w:rsidR="00357726" w:rsidRPr="00B907BB">
              <w:rPr>
                <w:rFonts w:ascii="仿宋" w:eastAsia="仿宋" w:hAnsi="仿宋"/>
                <w:sz w:val="24"/>
                <w:szCs w:val="24"/>
              </w:rPr>
              <w:t>Ajax调用数据接口</w:t>
            </w:r>
          </w:p>
          <w:p w:rsidR="00A105F0" w:rsidRPr="00B907BB" w:rsidRDefault="00A105F0" w:rsidP="006240C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使用数据接口服务实现数据写入</w:t>
            </w:r>
          </w:p>
        </w:tc>
      </w:tr>
      <w:tr w:rsidR="00357726" w:rsidRPr="00B907BB" w:rsidTr="00A316F7">
        <w:trPr>
          <w:jc w:val="center"/>
        </w:trPr>
        <w:tc>
          <w:tcPr>
            <w:tcW w:w="1382" w:type="dxa"/>
          </w:tcPr>
          <w:p w:rsidR="00357726" w:rsidRPr="00B907BB" w:rsidRDefault="00357726" w:rsidP="00B907B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907BB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="003D6D2B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B907BB">
              <w:rPr>
                <w:rFonts w:ascii="仿宋" w:eastAsia="仿宋" w:hAnsi="仿宋" w:hint="eastAsia"/>
                <w:sz w:val="24"/>
                <w:szCs w:val="24"/>
              </w:rPr>
              <w:t>课</w:t>
            </w:r>
          </w:p>
        </w:tc>
        <w:tc>
          <w:tcPr>
            <w:tcW w:w="2299" w:type="dxa"/>
          </w:tcPr>
          <w:p w:rsidR="00357726" w:rsidRPr="00B907BB" w:rsidRDefault="00386EAF" w:rsidP="00B907B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907BB">
              <w:rPr>
                <w:rFonts w:ascii="仿宋" w:eastAsia="仿宋" w:hAnsi="仿宋" w:hint="eastAsia"/>
                <w:sz w:val="24"/>
                <w:szCs w:val="24"/>
              </w:rPr>
              <w:t>开放服务集成开发</w:t>
            </w:r>
          </w:p>
        </w:tc>
        <w:tc>
          <w:tcPr>
            <w:tcW w:w="4252" w:type="dxa"/>
          </w:tcPr>
          <w:p w:rsidR="00C95835" w:rsidRDefault="00C95835" w:rsidP="00B907B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常用开放服务介绍</w:t>
            </w:r>
          </w:p>
          <w:p w:rsidR="00FE17D7" w:rsidRPr="00B907BB" w:rsidRDefault="00C95835" w:rsidP="00B907B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开放服务集成开发举例</w:t>
            </w:r>
          </w:p>
        </w:tc>
      </w:tr>
      <w:tr w:rsidR="00357726" w:rsidRPr="00B907BB" w:rsidTr="00A316F7">
        <w:trPr>
          <w:jc w:val="center"/>
        </w:trPr>
        <w:tc>
          <w:tcPr>
            <w:tcW w:w="1382" w:type="dxa"/>
          </w:tcPr>
          <w:p w:rsidR="00357726" w:rsidRPr="00B907BB" w:rsidRDefault="00357726" w:rsidP="00B907B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907BB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="003D6D2B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B907BB">
              <w:rPr>
                <w:rFonts w:ascii="仿宋" w:eastAsia="仿宋" w:hAnsi="仿宋" w:hint="eastAsia"/>
                <w:sz w:val="24"/>
                <w:szCs w:val="24"/>
              </w:rPr>
              <w:t>课</w:t>
            </w:r>
          </w:p>
        </w:tc>
        <w:tc>
          <w:tcPr>
            <w:tcW w:w="2299" w:type="dxa"/>
          </w:tcPr>
          <w:p w:rsidR="00357726" w:rsidRPr="00B907BB" w:rsidRDefault="00870838" w:rsidP="00870838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移动开发</w:t>
            </w:r>
          </w:p>
        </w:tc>
        <w:tc>
          <w:tcPr>
            <w:tcW w:w="4252" w:type="dxa"/>
          </w:tcPr>
          <w:p w:rsidR="00F5328C" w:rsidRDefault="00F5328C" w:rsidP="0047042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移动</w:t>
            </w:r>
            <w:r>
              <w:rPr>
                <w:rFonts w:ascii="仿宋" w:eastAsia="仿宋" w:hAnsi="仿宋"/>
                <w:sz w:val="24"/>
                <w:szCs w:val="24"/>
              </w:rPr>
              <w:t>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适配</w:t>
            </w:r>
          </w:p>
          <w:p w:rsidR="00F5328C" w:rsidRPr="00B907BB" w:rsidRDefault="00F5328C" w:rsidP="0047042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移动</w:t>
            </w:r>
            <w:r>
              <w:rPr>
                <w:rFonts w:ascii="仿宋" w:eastAsia="仿宋" w:hAnsi="仿宋"/>
                <w:sz w:val="24"/>
                <w:szCs w:val="24"/>
              </w:rPr>
              <w:t>端与pc端的切换</w:t>
            </w:r>
          </w:p>
        </w:tc>
      </w:tr>
      <w:tr w:rsidR="00357726" w:rsidRPr="00B907BB" w:rsidTr="00A316F7">
        <w:trPr>
          <w:jc w:val="center"/>
        </w:trPr>
        <w:tc>
          <w:tcPr>
            <w:tcW w:w="1382" w:type="dxa"/>
          </w:tcPr>
          <w:p w:rsidR="00357726" w:rsidRPr="00B907BB" w:rsidRDefault="00357726" w:rsidP="00B907B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907BB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="003D6D2B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B907BB">
              <w:rPr>
                <w:rFonts w:ascii="仿宋" w:eastAsia="仿宋" w:hAnsi="仿宋" w:hint="eastAsia"/>
                <w:sz w:val="24"/>
                <w:szCs w:val="24"/>
              </w:rPr>
              <w:t>课</w:t>
            </w:r>
          </w:p>
        </w:tc>
        <w:tc>
          <w:tcPr>
            <w:tcW w:w="2299" w:type="dxa"/>
          </w:tcPr>
          <w:p w:rsidR="00357726" w:rsidRPr="00B907BB" w:rsidRDefault="00C83A33" w:rsidP="00B907B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907BB">
              <w:rPr>
                <w:rFonts w:ascii="仿宋" w:eastAsia="仿宋" w:hAnsi="仿宋" w:hint="eastAsia"/>
                <w:sz w:val="24"/>
                <w:szCs w:val="24"/>
              </w:rPr>
              <w:t>项目测试</w:t>
            </w:r>
          </w:p>
        </w:tc>
        <w:tc>
          <w:tcPr>
            <w:tcW w:w="4252" w:type="dxa"/>
          </w:tcPr>
          <w:p w:rsidR="008C5367" w:rsidRDefault="008C5367" w:rsidP="00B907B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网站测试方案完善</w:t>
            </w:r>
            <w:r w:rsidR="00FD2AA0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FD2AA0">
              <w:rPr>
                <w:rFonts w:ascii="仿宋" w:eastAsia="仿宋" w:hAnsi="仿宋"/>
                <w:sz w:val="24"/>
                <w:szCs w:val="24"/>
              </w:rPr>
              <w:t>修订文档</w:t>
            </w:r>
          </w:p>
          <w:p w:rsidR="00357726" w:rsidRPr="00B907BB" w:rsidRDefault="00CA0142" w:rsidP="00B907B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完成</w:t>
            </w:r>
            <w:r w:rsidR="00C1522B" w:rsidRPr="00B907BB">
              <w:rPr>
                <w:rFonts w:ascii="仿宋" w:eastAsia="仿宋" w:hAnsi="仿宋" w:hint="eastAsia"/>
                <w:sz w:val="24"/>
                <w:szCs w:val="24"/>
              </w:rPr>
              <w:t>兼容性测试，功能测试、性能测试、安全性测试</w:t>
            </w:r>
          </w:p>
          <w:p w:rsidR="00C1522B" w:rsidRPr="00B907BB" w:rsidRDefault="00C1522B" w:rsidP="00B907B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907BB">
              <w:rPr>
                <w:rFonts w:ascii="仿宋" w:eastAsia="仿宋" w:hAnsi="仿宋"/>
                <w:sz w:val="24"/>
                <w:szCs w:val="24"/>
              </w:rPr>
              <w:t>测试报告撰写</w:t>
            </w:r>
          </w:p>
        </w:tc>
      </w:tr>
      <w:tr w:rsidR="00357726" w:rsidRPr="00B907BB" w:rsidTr="00A316F7">
        <w:trPr>
          <w:jc w:val="center"/>
        </w:trPr>
        <w:tc>
          <w:tcPr>
            <w:tcW w:w="1382" w:type="dxa"/>
          </w:tcPr>
          <w:p w:rsidR="00357726" w:rsidRPr="00B907BB" w:rsidRDefault="00357726" w:rsidP="00B907B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907BB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="003D6D2B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B907BB">
              <w:rPr>
                <w:rFonts w:ascii="仿宋" w:eastAsia="仿宋" w:hAnsi="仿宋" w:hint="eastAsia"/>
                <w:sz w:val="24"/>
                <w:szCs w:val="24"/>
              </w:rPr>
              <w:t>课</w:t>
            </w:r>
          </w:p>
        </w:tc>
        <w:tc>
          <w:tcPr>
            <w:tcW w:w="2299" w:type="dxa"/>
          </w:tcPr>
          <w:p w:rsidR="00357726" w:rsidRPr="00B907BB" w:rsidRDefault="00030E0B" w:rsidP="00B907B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907BB">
              <w:rPr>
                <w:rFonts w:ascii="仿宋" w:eastAsia="仿宋" w:hAnsi="仿宋" w:hint="eastAsia"/>
                <w:sz w:val="24"/>
                <w:szCs w:val="24"/>
              </w:rPr>
              <w:t>项目实施</w:t>
            </w:r>
          </w:p>
        </w:tc>
        <w:tc>
          <w:tcPr>
            <w:tcW w:w="4252" w:type="dxa"/>
          </w:tcPr>
          <w:p w:rsidR="0005705A" w:rsidRDefault="00357726" w:rsidP="00B907B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907BB">
              <w:rPr>
                <w:rFonts w:ascii="仿宋" w:eastAsia="仿宋" w:hAnsi="仿宋" w:hint="eastAsia"/>
                <w:sz w:val="24"/>
                <w:szCs w:val="24"/>
              </w:rPr>
              <w:t>项目发布</w:t>
            </w:r>
          </w:p>
          <w:p w:rsidR="00357726" w:rsidRPr="00B907BB" w:rsidRDefault="00357726" w:rsidP="00B907B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907BB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="0005705A">
              <w:rPr>
                <w:rFonts w:ascii="仿宋" w:eastAsia="仿宋" w:hAnsi="仿宋" w:hint="eastAsia"/>
                <w:sz w:val="24"/>
                <w:szCs w:val="24"/>
              </w:rPr>
              <w:t>实施</w:t>
            </w:r>
            <w:r w:rsidRPr="00B907BB">
              <w:rPr>
                <w:rFonts w:ascii="仿宋" w:eastAsia="仿宋" w:hAnsi="仿宋" w:hint="eastAsia"/>
                <w:sz w:val="24"/>
                <w:szCs w:val="24"/>
              </w:rPr>
              <w:t>总结</w:t>
            </w:r>
            <w:r w:rsidR="00B71749">
              <w:rPr>
                <w:rFonts w:ascii="仿宋" w:eastAsia="仿宋" w:hAnsi="仿宋" w:hint="eastAsia"/>
                <w:sz w:val="24"/>
                <w:szCs w:val="24"/>
              </w:rPr>
              <w:t>，撰写文档</w:t>
            </w:r>
          </w:p>
        </w:tc>
      </w:tr>
    </w:tbl>
    <w:p w:rsidR="00CD7B61" w:rsidRPr="00A42330" w:rsidRDefault="006D06DB" w:rsidP="00A42330">
      <w:pPr>
        <w:spacing w:line="48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3、</w:t>
      </w:r>
      <w:r w:rsidR="00934629" w:rsidRPr="00A42330">
        <w:rPr>
          <w:rFonts w:ascii="仿宋" w:eastAsia="仿宋" w:hAnsi="仿宋" w:hint="eastAsia"/>
          <w:b/>
          <w:sz w:val="28"/>
          <w:szCs w:val="28"/>
        </w:rPr>
        <w:t>课程</w:t>
      </w:r>
      <w:r w:rsidR="00AD20E3" w:rsidRPr="00A42330">
        <w:rPr>
          <w:rFonts w:ascii="仿宋" w:eastAsia="仿宋" w:hAnsi="仿宋"/>
          <w:b/>
          <w:sz w:val="28"/>
          <w:szCs w:val="28"/>
        </w:rPr>
        <w:t>考核</w:t>
      </w:r>
    </w:p>
    <w:p w:rsidR="00FD3E1B" w:rsidRPr="00A42330" w:rsidRDefault="00A168A6" w:rsidP="00470E1D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FD3E1B" w:rsidRPr="00A42330">
        <w:rPr>
          <w:rFonts w:ascii="仿宋" w:eastAsia="仿宋" w:hAnsi="仿宋" w:hint="eastAsia"/>
          <w:sz w:val="28"/>
          <w:szCs w:val="28"/>
        </w:rPr>
        <w:t>考核分为三个部分：文档</w:t>
      </w:r>
      <w:r w:rsidR="00706877" w:rsidRPr="00A42330">
        <w:rPr>
          <w:rFonts w:ascii="仿宋" w:eastAsia="仿宋" w:hAnsi="仿宋" w:hint="eastAsia"/>
          <w:sz w:val="28"/>
          <w:szCs w:val="28"/>
        </w:rPr>
        <w:t>（设计、测试、总结）</w:t>
      </w:r>
      <w:r w:rsidR="00FD3E1B" w:rsidRPr="00A42330">
        <w:rPr>
          <w:rFonts w:ascii="仿宋" w:eastAsia="仿宋" w:hAnsi="仿宋" w:hint="eastAsia"/>
          <w:sz w:val="28"/>
          <w:szCs w:val="28"/>
        </w:rPr>
        <w:t>、项目成果</w:t>
      </w:r>
      <w:r w:rsidR="00E47F77" w:rsidRPr="00A42330">
        <w:rPr>
          <w:rFonts w:ascii="仿宋" w:eastAsia="仿宋" w:hAnsi="仿宋" w:hint="eastAsia"/>
          <w:sz w:val="28"/>
          <w:szCs w:val="28"/>
        </w:rPr>
        <w:t>（SVN、原型在线、成果在线）</w:t>
      </w:r>
      <w:r w:rsidR="00AA200A" w:rsidRPr="00A42330">
        <w:rPr>
          <w:rFonts w:ascii="仿宋" w:eastAsia="仿宋" w:hAnsi="仿宋" w:hint="eastAsia"/>
          <w:sz w:val="28"/>
          <w:szCs w:val="28"/>
        </w:rPr>
        <w:t>、</w:t>
      </w:r>
      <w:r w:rsidR="00E13A7C" w:rsidRPr="00A42330">
        <w:rPr>
          <w:rFonts w:ascii="仿宋" w:eastAsia="仿宋" w:hAnsi="仿宋" w:hint="eastAsia"/>
          <w:sz w:val="28"/>
          <w:szCs w:val="28"/>
        </w:rPr>
        <w:t>查重（代码查重、文档查重、防作弊机制）。</w:t>
      </w:r>
    </w:p>
    <w:p w:rsidR="007E0EC6" w:rsidRPr="00A42330" w:rsidRDefault="00A168A6" w:rsidP="00470E1D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（2）</w:t>
      </w:r>
      <w:r w:rsidR="007E0EC6" w:rsidRPr="00A42330">
        <w:rPr>
          <w:rFonts w:ascii="仿宋" w:eastAsia="仿宋" w:hAnsi="仿宋"/>
          <w:sz w:val="28"/>
          <w:szCs w:val="28"/>
        </w:rPr>
        <w:t>总成绩</w:t>
      </w:r>
      <w:r w:rsidR="00B907BB">
        <w:rPr>
          <w:rFonts w:ascii="仿宋" w:eastAsia="仿宋" w:hAnsi="仿宋" w:hint="eastAsia"/>
          <w:sz w:val="28"/>
          <w:szCs w:val="28"/>
        </w:rPr>
        <w:t>（100分）</w:t>
      </w:r>
      <w:r w:rsidR="007E0EC6" w:rsidRPr="00A42330">
        <w:rPr>
          <w:rFonts w:ascii="仿宋" w:eastAsia="仿宋" w:hAnsi="仿宋" w:hint="eastAsia"/>
          <w:sz w:val="28"/>
          <w:szCs w:val="28"/>
        </w:rPr>
        <w:t>=</w:t>
      </w:r>
      <w:r w:rsidR="007E0EC6" w:rsidRPr="00A42330">
        <w:rPr>
          <w:rFonts w:ascii="仿宋" w:eastAsia="仿宋" w:hAnsi="仿宋"/>
          <w:sz w:val="28"/>
          <w:szCs w:val="28"/>
        </w:rPr>
        <w:t>文档</w:t>
      </w:r>
      <w:r w:rsidR="007E0EC6" w:rsidRPr="00A42330">
        <w:rPr>
          <w:rFonts w:ascii="仿宋" w:eastAsia="仿宋" w:hAnsi="仿宋" w:hint="eastAsia"/>
          <w:sz w:val="28"/>
          <w:szCs w:val="28"/>
        </w:rPr>
        <w:t>*</w:t>
      </w:r>
      <w:r w:rsidR="007E0EC6" w:rsidRPr="00A42330">
        <w:rPr>
          <w:rFonts w:ascii="仿宋" w:eastAsia="仿宋" w:hAnsi="仿宋"/>
          <w:sz w:val="28"/>
          <w:szCs w:val="28"/>
        </w:rPr>
        <w:t>0.4</w:t>
      </w:r>
      <w:r w:rsidR="007E0EC6" w:rsidRPr="00A42330">
        <w:rPr>
          <w:rFonts w:ascii="仿宋" w:eastAsia="仿宋" w:hAnsi="仿宋" w:hint="eastAsia"/>
          <w:sz w:val="28"/>
          <w:szCs w:val="28"/>
        </w:rPr>
        <w:t>+</w:t>
      </w:r>
      <w:r w:rsidR="007E0EC6" w:rsidRPr="00A42330">
        <w:rPr>
          <w:rFonts w:ascii="仿宋" w:eastAsia="仿宋" w:hAnsi="仿宋"/>
          <w:sz w:val="28"/>
          <w:szCs w:val="28"/>
        </w:rPr>
        <w:t>项目成果</w:t>
      </w:r>
      <w:r w:rsidR="007E0EC6" w:rsidRPr="00A42330">
        <w:rPr>
          <w:rFonts w:ascii="仿宋" w:eastAsia="仿宋" w:hAnsi="仿宋" w:hint="eastAsia"/>
          <w:sz w:val="28"/>
          <w:szCs w:val="28"/>
        </w:rPr>
        <w:t>*</w:t>
      </w:r>
      <w:r w:rsidR="007E0EC6" w:rsidRPr="00A42330">
        <w:rPr>
          <w:rFonts w:ascii="仿宋" w:eastAsia="仿宋" w:hAnsi="仿宋"/>
          <w:sz w:val="28"/>
          <w:szCs w:val="28"/>
        </w:rPr>
        <w:t>0.6</w:t>
      </w:r>
      <w:r w:rsidR="007E0EC6" w:rsidRPr="00A42330">
        <w:rPr>
          <w:rFonts w:ascii="仿宋" w:eastAsia="仿宋" w:hAnsi="仿宋" w:hint="eastAsia"/>
          <w:sz w:val="28"/>
          <w:szCs w:val="28"/>
        </w:rPr>
        <w:t>，</w:t>
      </w:r>
      <w:r w:rsidR="007E0EC6" w:rsidRPr="00A42330">
        <w:rPr>
          <w:rFonts w:ascii="仿宋" w:eastAsia="仿宋" w:hAnsi="仿宋"/>
          <w:sz w:val="28"/>
          <w:szCs w:val="28"/>
        </w:rPr>
        <w:t>查重不通过记</w:t>
      </w:r>
      <w:r w:rsidR="007E0EC6" w:rsidRPr="00A42330">
        <w:rPr>
          <w:rFonts w:ascii="仿宋" w:eastAsia="仿宋" w:hAnsi="仿宋" w:hint="eastAsia"/>
          <w:sz w:val="28"/>
          <w:szCs w:val="28"/>
        </w:rPr>
        <w:t>0分。</w:t>
      </w:r>
    </w:p>
    <w:p w:rsidR="007E0EC6" w:rsidRPr="00A42330" w:rsidRDefault="00A168A6" w:rsidP="00470E1D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CF766A" w:rsidRPr="00A42330">
        <w:rPr>
          <w:rFonts w:ascii="仿宋" w:eastAsia="仿宋" w:hAnsi="仿宋" w:hint="eastAsia"/>
          <w:sz w:val="28"/>
          <w:szCs w:val="28"/>
        </w:rPr>
        <w:t>实训考核</w:t>
      </w:r>
      <w:r w:rsidR="0063629A">
        <w:rPr>
          <w:rFonts w:ascii="仿宋" w:eastAsia="仿宋" w:hAnsi="仿宋" w:hint="eastAsia"/>
          <w:sz w:val="28"/>
          <w:szCs w:val="28"/>
        </w:rPr>
        <w:t>成绩</w:t>
      </w:r>
      <w:r w:rsidR="00CF766A" w:rsidRPr="00A42330">
        <w:rPr>
          <w:rFonts w:ascii="仿宋" w:eastAsia="仿宋" w:hAnsi="仿宋" w:hint="eastAsia"/>
          <w:sz w:val="28"/>
          <w:szCs w:val="28"/>
        </w:rPr>
        <w:t>作为本课程的期末</w:t>
      </w:r>
      <w:r w:rsidR="00710E4F">
        <w:rPr>
          <w:rFonts w:ascii="仿宋" w:eastAsia="仿宋" w:hAnsi="仿宋" w:hint="eastAsia"/>
          <w:sz w:val="28"/>
          <w:szCs w:val="28"/>
        </w:rPr>
        <w:t>考试成绩</w:t>
      </w:r>
      <w:r w:rsidR="00CF766A" w:rsidRPr="00A42330">
        <w:rPr>
          <w:rFonts w:ascii="仿宋" w:eastAsia="仿宋" w:hAnsi="仿宋" w:hint="eastAsia"/>
          <w:sz w:val="28"/>
          <w:szCs w:val="28"/>
        </w:rPr>
        <w:t>，实训成果作为课程设计成果。</w:t>
      </w:r>
    </w:p>
    <w:p w:rsidR="000D713C" w:rsidRPr="00A42330" w:rsidRDefault="000D713C" w:rsidP="00A42330">
      <w:pPr>
        <w:spacing w:line="480" w:lineRule="exact"/>
        <w:rPr>
          <w:rFonts w:ascii="仿宋" w:eastAsia="仿宋" w:hAnsi="仿宋"/>
          <w:sz w:val="28"/>
          <w:szCs w:val="28"/>
        </w:rPr>
      </w:pPr>
    </w:p>
    <w:sectPr w:rsidR="000D713C" w:rsidRPr="00A42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9F5" w:rsidRDefault="005359F5" w:rsidP="00B5289C">
      <w:r>
        <w:separator/>
      </w:r>
    </w:p>
  </w:endnote>
  <w:endnote w:type="continuationSeparator" w:id="0">
    <w:p w:rsidR="005359F5" w:rsidRDefault="005359F5" w:rsidP="00B5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9F5" w:rsidRDefault="005359F5" w:rsidP="00B5289C">
      <w:r>
        <w:separator/>
      </w:r>
    </w:p>
  </w:footnote>
  <w:footnote w:type="continuationSeparator" w:id="0">
    <w:p w:rsidR="005359F5" w:rsidRDefault="005359F5" w:rsidP="00B52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02"/>
    <w:rsid w:val="000135A8"/>
    <w:rsid w:val="00024D47"/>
    <w:rsid w:val="00030E0B"/>
    <w:rsid w:val="00032CD4"/>
    <w:rsid w:val="0003758A"/>
    <w:rsid w:val="000516D4"/>
    <w:rsid w:val="0005705A"/>
    <w:rsid w:val="000671A6"/>
    <w:rsid w:val="00091EF2"/>
    <w:rsid w:val="000A4221"/>
    <w:rsid w:val="000A575C"/>
    <w:rsid w:val="000A7904"/>
    <w:rsid w:val="000D713C"/>
    <w:rsid w:val="001173A7"/>
    <w:rsid w:val="0014386F"/>
    <w:rsid w:val="001A59BF"/>
    <w:rsid w:val="00232C27"/>
    <w:rsid w:val="0023312C"/>
    <w:rsid w:val="0025420C"/>
    <w:rsid w:val="002562DA"/>
    <w:rsid w:val="00257F3B"/>
    <w:rsid w:val="002668B3"/>
    <w:rsid w:val="00271E49"/>
    <w:rsid w:val="00271F27"/>
    <w:rsid w:val="00283F68"/>
    <w:rsid w:val="002B15C0"/>
    <w:rsid w:val="002B3235"/>
    <w:rsid w:val="002C15AC"/>
    <w:rsid w:val="002C164C"/>
    <w:rsid w:val="002C5802"/>
    <w:rsid w:val="002D3716"/>
    <w:rsid w:val="002D5930"/>
    <w:rsid w:val="002F6E5B"/>
    <w:rsid w:val="003143D5"/>
    <w:rsid w:val="00323130"/>
    <w:rsid w:val="00357726"/>
    <w:rsid w:val="00372330"/>
    <w:rsid w:val="00386EAF"/>
    <w:rsid w:val="003964FA"/>
    <w:rsid w:val="003A79E4"/>
    <w:rsid w:val="003A7EE2"/>
    <w:rsid w:val="003C3977"/>
    <w:rsid w:val="003C5AFD"/>
    <w:rsid w:val="003C790B"/>
    <w:rsid w:val="003D2EF9"/>
    <w:rsid w:val="003D3E27"/>
    <w:rsid w:val="003D6D2B"/>
    <w:rsid w:val="003E14E2"/>
    <w:rsid w:val="003E5DBB"/>
    <w:rsid w:val="003E6CDB"/>
    <w:rsid w:val="003F3B8C"/>
    <w:rsid w:val="00403727"/>
    <w:rsid w:val="00412701"/>
    <w:rsid w:val="004264AE"/>
    <w:rsid w:val="00431A7D"/>
    <w:rsid w:val="00432920"/>
    <w:rsid w:val="0044332D"/>
    <w:rsid w:val="0046277D"/>
    <w:rsid w:val="00470424"/>
    <w:rsid w:val="00470E1D"/>
    <w:rsid w:val="004748E7"/>
    <w:rsid w:val="00491E52"/>
    <w:rsid w:val="004A0219"/>
    <w:rsid w:val="004D7E38"/>
    <w:rsid w:val="0050164F"/>
    <w:rsid w:val="00521895"/>
    <w:rsid w:val="005229F8"/>
    <w:rsid w:val="00532F7A"/>
    <w:rsid w:val="005359F5"/>
    <w:rsid w:val="00540DB0"/>
    <w:rsid w:val="00543096"/>
    <w:rsid w:val="00584751"/>
    <w:rsid w:val="00591CBF"/>
    <w:rsid w:val="00593FBA"/>
    <w:rsid w:val="00595617"/>
    <w:rsid w:val="005B3832"/>
    <w:rsid w:val="005B389E"/>
    <w:rsid w:val="005D1194"/>
    <w:rsid w:val="005D4B69"/>
    <w:rsid w:val="006202D1"/>
    <w:rsid w:val="006240C4"/>
    <w:rsid w:val="0063584E"/>
    <w:rsid w:val="0063629A"/>
    <w:rsid w:val="006369FB"/>
    <w:rsid w:val="00637AD5"/>
    <w:rsid w:val="006648FF"/>
    <w:rsid w:val="00694500"/>
    <w:rsid w:val="006A618F"/>
    <w:rsid w:val="006B08CF"/>
    <w:rsid w:val="006D06DB"/>
    <w:rsid w:val="006F102B"/>
    <w:rsid w:val="007046D5"/>
    <w:rsid w:val="00706877"/>
    <w:rsid w:val="00710E4F"/>
    <w:rsid w:val="007D5B6C"/>
    <w:rsid w:val="007E0EC6"/>
    <w:rsid w:val="007E7E0A"/>
    <w:rsid w:val="00824689"/>
    <w:rsid w:val="00843798"/>
    <w:rsid w:val="0086121B"/>
    <w:rsid w:val="00870838"/>
    <w:rsid w:val="00880754"/>
    <w:rsid w:val="00882A8C"/>
    <w:rsid w:val="00884758"/>
    <w:rsid w:val="008C5367"/>
    <w:rsid w:val="008E1A5D"/>
    <w:rsid w:val="008E3043"/>
    <w:rsid w:val="008E36C1"/>
    <w:rsid w:val="008E5A77"/>
    <w:rsid w:val="008E7ADB"/>
    <w:rsid w:val="00906F77"/>
    <w:rsid w:val="00910B2A"/>
    <w:rsid w:val="00932003"/>
    <w:rsid w:val="00934629"/>
    <w:rsid w:val="00964FCE"/>
    <w:rsid w:val="00972EF0"/>
    <w:rsid w:val="00974C65"/>
    <w:rsid w:val="00983A1E"/>
    <w:rsid w:val="00993C93"/>
    <w:rsid w:val="009A02D4"/>
    <w:rsid w:val="009C6B64"/>
    <w:rsid w:val="00A034DA"/>
    <w:rsid w:val="00A105F0"/>
    <w:rsid w:val="00A168A6"/>
    <w:rsid w:val="00A1780D"/>
    <w:rsid w:val="00A316F7"/>
    <w:rsid w:val="00A42330"/>
    <w:rsid w:val="00A95537"/>
    <w:rsid w:val="00A97709"/>
    <w:rsid w:val="00AA200A"/>
    <w:rsid w:val="00AB2C2D"/>
    <w:rsid w:val="00AD20E3"/>
    <w:rsid w:val="00AF4DC9"/>
    <w:rsid w:val="00B144BC"/>
    <w:rsid w:val="00B14F74"/>
    <w:rsid w:val="00B42166"/>
    <w:rsid w:val="00B4645D"/>
    <w:rsid w:val="00B5289C"/>
    <w:rsid w:val="00B63C64"/>
    <w:rsid w:val="00B71749"/>
    <w:rsid w:val="00B77D53"/>
    <w:rsid w:val="00B907BB"/>
    <w:rsid w:val="00BB6284"/>
    <w:rsid w:val="00BE0E17"/>
    <w:rsid w:val="00BE632D"/>
    <w:rsid w:val="00C04580"/>
    <w:rsid w:val="00C1522B"/>
    <w:rsid w:val="00C24845"/>
    <w:rsid w:val="00C43760"/>
    <w:rsid w:val="00C5462C"/>
    <w:rsid w:val="00C726CF"/>
    <w:rsid w:val="00C83A33"/>
    <w:rsid w:val="00C95835"/>
    <w:rsid w:val="00CA0142"/>
    <w:rsid w:val="00CA57B1"/>
    <w:rsid w:val="00CB07E1"/>
    <w:rsid w:val="00CB6568"/>
    <w:rsid w:val="00CB6DD0"/>
    <w:rsid w:val="00CC426D"/>
    <w:rsid w:val="00CD7B61"/>
    <w:rsid w:val="00CF1802"/>
    <w:rsid w:val="00CF766A"/>
    <w:rsid w:val="00D406B7"/>
    <w:rsid w:val="00D55022"/>
    <w:rsid w:val="00D910D2"/>
    <w:rsid w:val="00DE00FE"/>
    <w:rsid w:val="00E035A4"/>
    <w:rsid w:val="00E121DB"/>
    <w:rsid w:val="00E13A7C"/>
    <w:rsid w:val="00E35B17"/>
    <w:rsid w:val="00E464A3"/>
    <w:rsid w:val="00E47F77"/>
    <w:rsid w:val="00E52956"/>
    <w:rsid w:val="00E559B1"/>
    <w:rsid w:val="00E61A0D"/>
    <w:rsid w:val="00E76A94"/>
    <w:rsid w:val="00EB64AA"/>
    <w:rsid w:val="00EC3838"/>
    <w:rsid w:val="00EE4720"/>
    <w:rsid w:val="00F1357D"/>
    <w:rsid w:val="00F365B5"/>
    <w:rsid w:val="00F4416D"/>
    <w:rsid w:val="00F47733"/>
    <w:rsid w:val="00F50E35"/>
    <w:rsid w:val="00F5328C"/>
    <w:rsid w:val="00F5735B"/>
    <w:rsid w:val="00F60902"/>
    <w:rsid w:val="00F63422"/>
    <w:rsid w:val="00F86A55"/>
    <w:rsid w:val="00FD2AA0"/>
    <w:rsid w:val="00FD3767"/>
    <w:rsid w:val="00FD3E1B"/>
    <w:rsid w:val="00FE17D7"/>
    <w:rsid w:val="00FF56FC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3AC33C-5822-4637-957D-DFD1CFEC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52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28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2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28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TILIATECH</dc:creator>
  <cp:keywords/>
  <dc:description/>
  <cp:lastModifiedBy>冯顺磊</cp:lastModifiedBy>
  <cp:revision>202</cp:revision>
  <dcterms:created xsi:type="dcterms:W3CDTF">2017-11-26T08:41:00Z</dcterms:created>
  <dcterms:modified xsi:type="dcterms:W3CDTF">2017-12-15T05:29:00Z</dcterms:modified>
</cp:coreProperties>
</file>